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32" w:rsidRDefault="000F4332" w:rsidP="000F4332">
      <w:pPr>
        <w:jc w:val="both"/>
        <w:rPr>
          <w:sz w:val="28"/>
          <w:szCs w:val="28"/>
        </w:rPr>
      </w:pPr>
    </w:p>
    <w:p w:rsidR="000F4332" w:rsidRDefault="000F4332" w:rsidP="000F4332">
      <w:pPr>
        <w:jc w:val="both"/>
        <w:rPr>
          <w:sz w:val="28"/>
          <w:szCs w:val="28"/>
        </w:rPr>
      </w:pPr>
    </w:p>
    <w:p w:rsidR="000F4332" w:rsidRPr="00FD3116" w:rsidRDefault="000F4332" w:rsidP="000F4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 №___</w:t>
      </w:r>
    </w:p>
    <w:p w:rsidR="000F4332" w:rsidRPr="00FD3116" w:rsidRDefault="000F4332" w:rsidP="000F4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9 октября</w:t>
      </w:r>
      <w:r w:rsidRPr="00FD3116">
        <w:rPr>
          <w:b/>
          <w:sz w:val="28"/>
          <w:szCs w:val="28"/>
        </w:rPr>
        <w:t xml:space="preserve"> 2017 года</w:t>
      </w:r>
    </w:p>
    <w:p w:rsidR="000F4332" w:rsidRDefault="000F4332" w:rsidP="000F4332">
      <w:pPr>
        <w:jc w:val="center"/>
        <w:rPr>
          <w:b/>
          <w:sz w:val="28"/>
          <w:szCs w:val="28"/>
        </w:rPr>
      </w:pPr>
      <w:r w:rsidRPr="00FD3116">
        <w:rPr>
          <w:b/>
          <w:sz w:val="28"/>
          <w:szCs w:val="28"/>
        </w:rPr>
        <w:t>«О недопустимости использования в образовательных организациях учебников с нарушением положений действующего законодательства Российской Федерации».</w:t>
      </w:r>
    </w:p>
    <w:p w:rsidR="000F4332" w:rsidRPr="00FD3116" w:rsidRDefault="000F4332" w:rsidP="000F4332">
      <w:pPr>
        <w:jc w:val="center"/>
        <w:rPr>
          <w:b/>
          <w:sz w:val="28"/>
          <w:szCs w:val="28"/>
        </w:rPr>
      </w:pPr>
    </w:p>
    <w:p w:rsidR="000F4332" w:rsidRDefault="000F4332" w:rsidP="000F4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соблюдения норм действующего законодательства Российской Федерации и устранения нарушений, выявленных в ходе проверки Управлением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исполнительной власти субъектов РФ Федеральной службы по надзору в сфере образования и науки совместно с Управлением надзора и контроля в сфере образования Министерства образования и науки РД,</w:t>
      </w:r>
    </w:p>
    <w:p w:rsidR="000F4332" w:rsidRDefault="000F4332" w:rsidP="000F4332">
      <w:pPr>
        <w:jc w:val="both"/>
        <w:rPr>
          <w:sz w:val="28"/>
          <w:szCs w:val="28"/>
        </w:rPr>
      </w:pPr>
    </w:p>
    <w:p w:rsidR="000F4332" w:rsidRPr="00856249" w:rsidRDefault="000F4332" w:rsidP="000F4332">
      <w:pPr>
        <w:jc w:val="both"/>
        <w:rPr>
          <w:b/>
          <w:sz w:val="28"/>
          <w:szCs w:val="28"/>
        </w:rPr>
      </w:pPr>
      <w:r w:rsidRPr="00856249">
        <w:rPr>
          <w:b/>
          <w:sz w:val="28"/>
          <w:szCs w:val="28"/>
        </w:rPr>
        <w:t>Приказываю:</w:t>
      </w:r>
    </w:p>
    <w:p w:rsidR="000F4332" w:rsidRPr="00856249" w:rsidRDefault="000F4332" w:rsidP="000F4332">
      <w:pPr>
        <w:jc w:val="both"/>
        <w:rPr>
          <w:b/>
          <w:sz w:val="28"/>
          <w:szCs w:val="28"/>
        </w:rPr>
      </w:pPr>
    </w:p>
    <w:p w:rsidR="000F4332" w:rsidRDefault="000F4332" w:rsidP="000F433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библиотекарю Алиевой П.М., осуществить процедуру изъятия учебников по аварскому языку и аварской литературе, не вошедших в утвержденный Федеральный перечень учебников, соблюдая установленный порядок.</w:t>
      </w:r>
    </w:p>
    <w:p w:rsidR="000F4332" w:rsidRDefault="000F4332" w:rsidP="000F433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Ходатайствовать перед Министерством образования и науки РД о выделении учебников по родным языкам, допущенных и утвержденных Министерством образования и науки РФ в Федеральном перечне учебников.</w:t>
      </w:r>
    </w:p>
    <w:p w:rsidR="000F4332" w:rsidRDefault="000F4332" w:rsidP="000F433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 __________/</w:t>
      </w:r>
      <w:proofErr w:type="spellStart"/>
      <w:r>
        <w:rPr>
          <w:sz w:val="28"/>
          <w:szCs w:val="28"/>
        </w:rPr>
        <w:t>Малаалиева</w:t>
      </w:r>
      <w:proofErr w:type="spellEnd"/>
      <w:r>
        <w:rPr>
          <w:sz w:val="28"/>
          <w:szCs w:val="28"/>
        </w:rPr>
        <w:t xml:space="preserve"> Р.Г./</w:t>
      </w: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p w:rsidR="000F4332" w:rsidRDefault="000F4332" w:rsidP="000F4332">
      <w:pPr>
        <w:ind w:left="360"/>
        <w:jc w:val="both"/>
        <w:rPr>
          <w:sz w:val="28"/>
          <w:szCs w:val="28"/>
        </w:rPr>
      </w:pPr>
    </w:p>
    <w:sectPr w:rsidR="000F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264B"/>
    <w:multiLevelType w:val="hybridMultilevel"/>
    <w:tmpl w:val="3518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E55F88"/>
    <w:multiLevelType w:val="hybridMultilevel"/>
    <w:tmpl w:val="05A4D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4332"/>
    <w:rsid w:val="000F4332"/>
    <w:rsid w:val="00CB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2018-03-03T14:08:00Z</dcterms:created>
  <dcterms:modified xsi:type="dcterms:W3CDTF">2018-03-03T14:10:00Z</dcterms:modified>
</cp:coreProperties>
</file>