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9C1" w:rsidRPr="00F01AC2" w:rsidRDefault="00E749C1" w:rsidP="00E749C1">
      <w:pPr>
        <w:spacing w:line="240" w:lineRule="atLeast"/>
        <w:jc w:val="center"/>
        <w:rPr>
          <w:rFonts w:eastAsiaTheme="minorEastAsia"/>
          <w:b/>
          <w:i/>
          <w:color w:val="FF0000"/>
        </w:rPr>
      </w:pPr>
      <w:r>
        <w:rPr>
          <w:rFonts w:eastAsiaTheme="minorEastAsia"/>
          <w:b/>
          <w:i/>
          <w:color w:val="FF0000"/>
        </w:rPr>
        <w:t>Анализ работы</w:t>
      </w:r>
      <w:r w:rsidRPr="00F01AC2">
        <w:rPr>
          <w:rFonts w:eastAsiaTheme="minorEastAsia"/>
          <w:b/>
          <w:i/>
          <w:color w:val="FF0000"/>
        </w:rPr>
        <w:t xml:space="preserve"> МО классных руководителей</w:t>
      </w:r>
      <w:r>
        <w:rPr>
          <w:rFonts w:eastAsiaTheme="minorEastAsia"/>
          <w:b/>
          <w:i/>
          <w:color w:val="FF0000"/>
        </w:rPr>
        <w:t xml:space="preserve"> за 2021-2022 </w:t>
      </w:r>
      <w:proofErr w:type="spellStart"/>
      <w:r>
        <w:rPr>
          <w:rFonts w:eastAsiaTheme="minorEastAsia"/>
          <w:b/>
          <w:i/>
          <w:color w:val="FF0000"/>
        </w:rPr>
        <w:t>уч</w:t>
      </w:r>
      <w:proofErr w:type="spellEnd"/>
      <w:r>
        <w:rPr>
          <w:rFonts w:eastAsiaTheme="minorEastAsia"/>
          <w:b/>
          <w:i/>
          <w:color w:val="FF0000"/>
        </w:rPr>
        <w:t xml:space="preserve"> год</w:t>
      </w:r>
    </w:p>
    <w:p w:rsidR="00E749C1" w:rsidRPr="00F01AC2" w:rsidRDefault="00E749C1" w:rsidP="00E749C1">
      <w:pPr>
        <w:tabs>
          <w:tab w:val="left" w:pos="6480"/>
        </w:tabs>
        <w:spacing w:line="240" w:lineRule="atLeast"/>
        <w:jc w:val="right"/>
        <w:rPr>
          <w:rFonts w:eastAsiaTheme="minorEastAsia"/>
        </w:rPr>
      </w:pPr>
    </w:p>
    <w:p w:rsidR="00E749C1" w:rsidRPr="00F01AC2" w:rsidRDefault="00E749C1" w:rsidP="00E749C1">
      <w:pPr>
        <w:tabs>
          <w:tab w:val="left" w:pos="540"/>
          <w:tab w:val="left" w:pos="6480"/>
        </w:tabs>
        <w:spacing w:line="240" w:lineRule="atLeast"/>
        <w:jc w:val="both"/>
        <w:rPr>
          <w:rFonts w:eastAsiaTheme="minorEastAsia"/>
        </w:rPr>
      </w:pPr>
      <w:r w:rsidRPr="00F01AC2">
        <w:rPr>
          <w:rFonts w:eastAsiaTheme="minorEastAsia"/>
        </w:rPr>
        <w:tab/>
        <w:t>В 2021-2022 учебном году в состав МО классных руководителей входили 31 классный руководитель 1-11 классов.</w:t>
      </w:r>
    </w:p>
    <w:p w:rsidR="00E749C1" w:rsidRPr="00F01AC2" w:rsidRDefault="00E749C1" w:rsidP="00E749C1">
      <w:pPr>
        <w:tabs>
          <w:tab w:val="left" w:pos="540"/>
          <w:tab w:val="left" w:pos="6480"/>
        </w:tabs>
        <w:spacing w:line="240" w:lineRule="atLeast"/>
        <w:jc w:val="both"/>
        <w:rPr>
          <w:rFonts w:eastAsiaTheme="minorEastAsia"/>
        </w:rPr>
      </w:pPr>
      <w:r w:rsidRPr="00F01AC2">
        <w:rPr>
          <w:rFonts w:eastAsiaTheme="minorEastAsia"/>
        </w:rPr>
        <w:t xml:space="preserve">           Задачами МО классных руководителей 1-11 классов были:</w:t>
      </w:r>
    </w:p>
    <w:p w:rsidR="00E749C1" w:rsidRPr="00F01AC2" w:rsidRDefault="00E749C1" w:rsidP="00E749C1">
      <w:pPr>
        <w:numPr>
          <w:ilvl w:val="0"/>
          <w:numId w:val="1"/>
        </w:numPr>
        <w:tabs>
          <w:tab w:val="left" w:pos="720"/>
        </w:tabs>
        <w:spacing w:after="200" w:line="240" w:lineRule="atLeast"/>
        <w:jc w:val="both"/>
        <w:rPr>
          <w:rFonts w:eastAsiaTheme="minorEastAsia"/>
        </w:rPr>
      </w:pPr>
      <w:r w:rsidRPr="00F01AC2">
        <w:rPr>
          <w:rFonts w:eastAsiaTheme="minorEastAsia"/>
        </w:rPr>
        <w:t>Совершенствование и повышение эффективности воспитательной работы в школе.</w:t>
      </w:r>
    </w:p>
    <w:p w:rsidR="00E749C1" w:rsidRPr="00F01AC2" w:rsidRDefault="00E749C1" w:rsidP="00E749C1">
      <w:pPr>
        <w:numPr>
          <w:ilvl w:val="0"/>
          <w:numId w:val="1"/>
        </w:numPr>
        <w:tabs>
          <w:tab w:val="left" w:pos="720"/>
        </w:tabs>
        <w:spacing w:after="200" w:line="240" w:lineRule="atLeast"/>
        <w:jc w:val="both"/>
        <w:rPr>
          <w:rFonts w:eastAsiaTheme="minorEastAsia"/>
        </w:rPr>
      </w:pPr>
      <w:r w:rsidRPr="00F01AC2">
        <w:rPr>
          <w:rFonts w:eastAsiaTheme="minorEastAsia"/>
        </w:rPr>
        <w:t>Организация информационно-методической и практической помощи классным руководителям в воспитательной работе с учащимися.</w:t>
      </w:r>
    </w:p>
    <w:p w:rsidR="00E749C1" w:rsidRPr="00F01AC2" w:rsidRDefault="00E749C1" w:rsidP="00E749C1">
      <w:pPr>
        <w:numPr>
          <w:ilvl w:val="0"/>
          <w:numId w:val="1"/>
        </w:numPr>
        <w:tabs>
          <w:tab w:val="left" w:pos="720"/>
        </w:tabs>
        <w:spacing w:after="200" w:line="240" w:lineRule="atLeast"/>
        <w:jc w:val="both"/>
        <w:rPr>
          <w:rFonts w:eastAsiaTheme="minorEastAsia"/>
        </w:rPr>
      </w:pPr>
      <w:r w:rsidRPr="00F01AC2">
        <w:rPr>
          <w:rFonts w:eastAsiaTheme="minorEastAsia"/>
        </w:rPr>
        <w:t>Методическая помощь классным руководителям в овладении новыми педагогическими технологиями воспитательного процесса.</w:t>
      </w:r>
    </w:p>
    <w:p w:rsidR="00E749C1" w:rsidRPr="00F01AC2" w:rsidRDefault="00E749C1" w:rsidP="00E749C1">
      <w:pPr>
        <w:numPr>
          <w:ilvl w:val="0"/>
          <w:numId w:val="1"/>
        </w:numPr>
        <w:tabs>
          <w:tab w:val="left" w:pos="720"/>
        </w:tabs>
        <w:spacing w:after="200" w:line="240" w:lineRule="atLeast"/>
        <w:jc w:val="both"/>
        <w:rPr>
          <w:rFonts w:eastAsiaTheme="minorEastAsia"/>
        </w:rPr>
      </w:pPr>
      <w:r w:rsidRPr="00F01AC2">
        <w:rPr>
          <w:rFonts w:eastAsiaTheme="minorEastAsia"/>
        </w:rPr>
        <w:t>Создание информационно-педагогического банка собственных достижений, популяризация собственного опыта.</w:t>
      </w:r>
    </w:p>
    <w:p w:rsidR="00E749C1" w:rsidRPr="00F01AC2" w:rsidRDefault="00E749C1" w:rsidP="00E749C1">
      <w:pPr>
        <w:numPr>
          <w:ilvl w:val="0"/>
          <w:numId w:val="1"/>
        </w:numPr>
        <w:tabs>
          <w:tab w:val="left" w:pos="720"/>
        </w:tabs>
        <w:spacing w:after="200" w:line="240" w:lineRule="atLeast"/>
        <w:jc w:val="both"/>
        <w:rPr>
          <w:rFonts w:eastAsiaTheme="minorEastAsia"/>
        </w:rPr>
      </w:pPr>
      <w:r w:rsidRPr="00F01AC2">
        <w:rPr>
          <w:rFonts w:eastAsiaTheme="minorEastAsia"/>
        </w:rPr>
        <w:t>Развитие информационной культуры педагогов и использование информационных технологий в воспитательной работе.</w:t>
      </w:r>
    </w:p>
    <w:p w:rsidR="00E749C1" w:rsidRPr="00F01AC2" w:rsidRDefault="00E749C1" w:rsidP="00E749C1">
      <w:pPr>
        <w:tabs>
          <w:tab w:val="left" w:pos="540"/>
          <w:tab w:val="left" w:pos="6300"/>
        </w:tabs>
        <w:spacing w:line="240" w:lineRule="atLeast"/>
        <w:jc w:val="both"/>
        <w:rPr>
          <w:rFonts w:eastAsiaTheme="minorEastAsia"/>
        </w:rPr>
      </w:pPr>
    </w:p>
    <w:p w:rsidR="00E749C1" w:rsidRPr="00F01AC2" w:rsidRDefault="00E749C1" w:rsidP="00E749C1">
      <w:pPr>
        <w:tabs>
          <w:tab w:val="left" w:pos="540"/>
          <w:tab w:val="left" w:pos="6300"/>
        </w:tabs>
        <w:spacing w:line="240" w:lineRule="atLeast"/>
        <w:jc w:val="both"/>
        <w:rPr>
          <w:rFonts w:eastAsiaTheme="minorEastAsia"/>
        </w:rPr>
      </w:pPr>
      <w:r w:rsidRPr="00F01AC2">
        <w:rPr>
          <w:rFonts w:eastAsiaTheme="minorEastAsia"/>
        </w:rPr>
        <w:tab/>
        <w:t>МО классных руководителей в прошедшем учебном году работало над методической темой «</w:t>
      </w:r>
      <w:proofErr w:type="gramStart"/>
      <w:r w:rsidRPr="00F01AC2">
        <w:rPr>
          <w:rFonts w:eastAsiaTheme="minorEastAsia"/>
        </w:rPr>
        <w:t>Современные  образовательные</w:t>
      </w:r>
      <w:proofErr w:type="gramEnd"/>
      <w:r w:rsidRPr="00F01AC2">
        <w:rPr>
          <w:rFonts w:eastAsiaTheme="minorEastAsia"/>
        </w:rPr>
        <w:t xml:space="preserve"> технологии и методики  в воспитательной системе классного руководителя в условиях реализации ФГОС второго поколения».</w:t>
      </w:r>
      <w:r w:rsidRPr="00F01AC2">
        <w:rPr>
          <w:rFonts w:eastAsiaTheme="minorEastAsia"/>
        </w:rPr>
        <w:tab/>
      </w:r>
    </w:p>
    <w:p w:rsidR="00E749C1" w:rsidRPr="00F01AC2" w:rsidRDefault="00E749C1" w:rsidP="00E749C1">
      <w:pPr>
        <w:tabs>
          <w:tab w:val="left" w:pos="540"/>
          <w:tab w:val="left" w:pos="6300"/>
        </w:tabs>
        <w:spacing w:line="240" w:lineRule="atLeast"/>
        <w:jc w:val="both"/>
        <w:rPr>
          <w:rFonts w:eastAsiaTheme="minorEastAsia"/>
        </w:rPr>
      </w:pPr>
      <w:r w:rsidRPr="00F01AC2">
        <w:rPr>
          <w:rFonts w:eastAsiaTheme="minorEastAsia"/>
        </w:rPr>
        <w:t>Анализируя деятельность МО, можно отметить основные аспекты:</w:t>
      </w:r>
    </w:p>
    <w:p w:rsidR="00E749C1" w:rsidRPr="00F01AC2" w:rsidRDefault="00E749C1" w:rsidP="00E749C1">
      <w:pPr>
        <w:tabs>
          <w:tab w:val="left" w:pos="6300"/>
        </w:tabs>
        <w:spacing w:line="240" w:lineRule="atLeast"/>
        <w:jc w:val="both"/>
        <w:rPr>
          <w:rFonts w:eastAsiaTheme="minorEastAsia"/>
        </w:rPr>
      </w:pPr>
      <w:r w:rsidRPr="00F01AC2">
        <w:rPr>
          <w:rFonts w:eastAsiaTheme="minorEastAsia"/>
        </w:rPr>
        <w:t>- реализация целей и задач МО классных руководителей осуществлялась согласно требованиям таких документов:</w:t>
      </w:r>
    </w:p>
    <w:p w:rsidR="00E749C1" w:rsidRPr="00F01AC2" w:rsidRDefault="00E749C1" w:rsidP="00E749C1">
      <w:pPr>
        <w:tabs>
          <w:tab w:val="left" w:pos="6300"/>
        </w:tabs>
        <w:spacing w:line="240" w:lineRule="atLeast"/>
        <w:jc w:val="both"/>
        <w:rPr>
          <w:rFonts w:eastAsiaTheme="minorEastAsia"/>
        </w:rPr>
      </w:pPr>
      <w:r w:rsidRPr="00F01AC2">
        <w:rPr>
          <w:rFonts w:eastAsiaTheme="minorEastAsia"/>
        </w:rPr>
        <w:t xml:space="preserve">-  Положение о классном руководителе </w:t>
      </w:r>
      <w:r w:rsidRPr="00F01AC2">
        <w:rPr>
          <w:rFonts w:eastAsiaTheme="minorEastAsia"/>
          <w:lang w:val="uk-UA"/>
        </w:rPr>
        <w:t>МКОУ «</w:t>
      </w:r>
      <w:proofErr w:type="spellStart"/>
      <w:r w:rsidRPr="00F01AC2">
        <w:rPr>
          <w:rFonts w:eastAsiaTheme="minorEastAsia"/>
          <w:lang w:val="uk-UA"/>
        </w:rPr>
        <w:t>Новочиркейская</w:t>
      </w:r>
      <w:proofErr w:type="spellEnd"/>
      <w:r w:rsidRPr="00F01AC2">
        <w:rPr>
          <w:rFonts w:eastAsiaTheme="minorEastAsia"/>
          <w:lang w:val="uk-UA"/>
        </w:rPr>
        <w:t xml:space="preserve"> СОШ №2»;</w:t>
      </w:r>
    </w:p>
    <w:p w:rsidR="00E749C1" w:rsidRPr="00F01AC2" w:rsidRDefault="00E749C1" w:rsidP="00E749C1">
      <w:pPr>
        <w:tabs>
          <w:tab w:val="left" w:pos="6300"/>
        </w:tabs>
        <w:spacing w:line="240" w:lineRule="atLeast"/>
        <w:jc w:val="both"/>
        <w:rPr>
          <w:rFonts w:eastAsiaTheme="minorEastAsia"/>
        </w:rPr>
      </w:pPr>
      <w:r w:rsidRPr="00F01AC2">
        <w:rPr>
          <w:rFonts w:eastAsiaTheme="minorEastAsia"/>
        </w:rPr>
        <w:t xml:space="preserve">-  </w:t>
      </w:r>
      <w:proofErr w:type="spellStart"/>
      <w:r w:rsidRPr="00F01AC2">
        <w:rPr>
          <w:rFonts w:eastAsiaTheme="minorEastAsia"/>
          <w:lang w:val="uk-UA"/>
        </w:rPr>
        <w:t>Положение</w:t>
      </w:r>
      <w:proofErr w:type="spellEnd"/>
      <w:r w:rsidRPr="00F01AC2">
        <w:rPr>
          <w:rFonts w:eastAsiaTheme="minorEastAsia"/>
          <w:lang w:val="uk-UA"/>
        </w:rPr>
        <w:t xml:space="preserve"> о МО </w:t>
      </w:r>
      <w:proofErr w:type="spellStart"/>
      <w:r w:rsidRPr="00F01AC2">
        <w:rPr>
          <w:rFonts w:eastAsiaTheme="minorEastAsia"/>
          <w:lang w:val="uk-UA"/>
        </w:rPr>
        <w:t>классных</w:t>
      </w:r>
      <w:proofErr w:type="spellEnd"/>
      <w:r w:rsidRPr="00F01AC2">
        <w:rPr>
          <w:rFonts w:eastAsiaTheme="minorEastAsia"/>
          <w:lang w:val="uk-UA"/>
        </w:rPr>
        <w:t xml:space="preserve"> </w:t>
      </w:r>
      <w:proofErr w:type="spellStart"/>
      <w:proofErr w:type="gramStart"/>
      <w:r w:rsidRPr="00F01AC2">
        <w:rPr>
          <w:rFonts w:eastAsiaTheme="minorEastAsia"/>
          <w:lang w:val="uk-UA"/>
        </w:rPr>
        <w:t>руководителей</w:t>
      </w:r>
      <w:proofErr w:type="spellEnd"/>
      <w:r w:rsidRPr="00F01AC2">
        <w:rPr>
          <w:rFonts w:eastAsiaTheme="minorEastAsia"/>
          <w:lang w:val="uk-UA"/>
        </w:rPr>
        <w:t xml:space="preserve">  МКОУ</w:t>
      </w:r>
      <w:proofErr w:type="gramEnd"/>
      <w:r w:rsidRPr="00F01AC2">
        <w:rPr>
          <w:rFonts w:eastAsiaTheme="minorEastAsia"/>
          <w:lang w:val="uk-UA"/>
        </w:rPr>
        <w:t xml:space="preserve"> «</w:t>
      </w:r>
      <w:proofErr w:type="spellStart"/>
      <w:r w:rsidRPr="00F01AC2">
        <w:rPr>
          <w:rFonts w:eastAsiaTheme="minorEastAsia"/>
          <w:lang w:val="uk-UA"/>
        </w:rPr>
        <w:t>Новочиркейская</w:t>
      </w:r>
      <w:proofErr w:type="spellEnd"/>
      <w:r w:rsidRPr="00F01AC2">
        <w:rPr>
          <w:rFonts w:eastAsiaTheme="minorEastAsia"/>
          <w:lang w:val="uk-UA"/>
        </w:rPr>
        <w:t xml:space="preserve"> СОШ №2»;</w:t>
      </w:r>
    </w:p>
    <w:p w:rsidR="00E749C1" w:rsidRPr="00F01AC2" w:rsidRDefault="00E749C1" w:rsidP="00E749C1">
      <w:pPr>
        <w:tabs>
          <w:tab w:val="left" w:pos="6300"/>
        </w:tabs>
        <w:spacing w:line="240" w:lineRule="atLeast"/>
        <w:jc w:val="both"/>
        <w:rPr>
          <w:rFonts w:eastAsiaTheme="minorEastAsia"/>
        </w:rPr>
      </w:pPr>
    </w:p>
    <w:p w:rsidR="00E749C1" w:rsidRPr="00F01AC2" w:rsidRDefault="00E749C1" w:rsidP="00E749C1">
      <w:pPr>
        <w:tabs>
          <w:tab w:val="left" w:pos="6300"/>
        </w:tabs>
        <w:spacing w:line="240" w:lineRule="atLeast"/>
        <w:jc w:val="both"/>
        <w:rPr>
          <w:rFonts w:eastAsiaTheme="minorEastAsia"/>
        </w:rPr>
      </w:pPr>
      <w:r w:rsidRPr="00F01AC2">
        <w:rPr>
          <w:rFonts w:eastAsiaTheme="minorEastAsia"/>
        </w:rPr>
        <w:t xml:space="preserve">- все классные руководители работали по планам, за основу которых взяты методические рекомендации об осуществлении функций классного руководителя педагогическими работниками государственных общеобразовательных учреждений субъектов РФ и муниципальных общеобразовательных учреждений (приказ </w:t>
      </w:r>
      <w:proofErr w:type="spellStart"/>
      <w:r w:rsidRPr="00F01AC2">
        <w:rPr>
          <w:rFonts w:eastAsiaTheme="minorEastAsia"/>
        </w:rPr>
        <w:t>Минобрнауки</w:t>
      </w:r>
      <w:proofErr w:type="spellEnd"/>
      <w:r w:rsidRPr="00F01AC2">
        <w:rPr>
          <w:rFonts w:eastAsiaTheme="minorEastAsia"/>
        </w:rPr>
        <w:t xml:space="preserve"> РФ от 03.02.06 № 21).</w:t>
      </w:r>
    </w:p>
    <w:p w:rsidR="00E749C1" w:rsidRPr="00F01AC2" w:rsidRDefault="00E749C1" w:rsidP="00E749C1">
      <w:pPr>
        <w:spacing w:line="240" w:lineRule="atLeast"/>
        <w:rPr>
          <w:rFonts w:eastAsia="MS Mincho"/>
          <w:lang w:eastAsia="ja-JP"/>
        </w:rPr>
      </w:pPr>
      <w:r w:rsidRPr="00F01AC2">
        <w:rPr>
          <w:rFonts w:eastAsia="MS Mincho"/>
          <w:lang w:eastAsia="ja-JP"/>
        </w:rPr>
        <w:tab/>
        <w:t>П</w:t>
      </w:r>
      <w:r w:rsidRPr="00F01AC2">
        <w:rPr>
          <w:rFonts w:eastAsiaTheme="minorEastAsia"/>
        </w:rPr>
        <w:t>роведено 5 пленарных заседаний МО, 3 секционных заседания, 2 заседания творческих групп, 1 круглый стол, инструктивно-методические совещания, а также 8 открытых воспитательных мероприятий;</w:t>
      </w:r>
    </w:p>
    <w:p w:rsidR="00E749C1" w:rsidRPr="00F01AC2" w:rsidRDefault="00E749C1" w:rsidP="00E749C1">
      <w:pPr>
        <w:tabs>
          <w:tab w:val="left" w:pos="709"/>
        </w:tabs>
        <w:spacing w:line="240" w:lineRule="atLeast"/>
        <w:jc w:val="both"/>
      </w:pPr>
      <w:r w:rsidRPr="00F01AC2">
        <w:rPr>
          <w:rFonts w:eastAsiaTheme="minorEastAsia"/>
        </w:rPr>
        <w:tab/>
        <w:t xml:space="preserve">В МО функционировали секции в соответствии с возрастными особенностями учащихся (1-4; 5-8; 9-11 </w:t>
      </w:r>
      <w:proofErr w:type="spellStart"/>
      <w:r w:rsidRPr="00F01AC2">
        <w:rPr>
          <w:rFonts w:eastAsiaTheme="minorEastAsia"/>
        </w:rPr>
        <w:t>кл</w:t>
      </w:r>
      <w:proofErr w:type="spellEnd"/>
      <w:r w:rsidRPr="00F01AC2">
        <w:rPr>
          <w:rFonts w:eastAsiaTheme="minorEastAsia"/>
        </w:rPr>
        <w:t>.).</w:t>
      </w:r>
    </w:p>
    <w:p w:rsidR="00E749C1" w:rsidRPr="00F01AC2" w:rsidRDefault="00E749C1" w:rsidP="00E749C1">
      <w:pPr>
        <w:tabs>
          <w:tab w:val="left" w:pos="709"/>
        </w:tabs>
        <w:spacing w:line="240" w:lineRule="atLeast"/>
        <w:jc w:val="both"/>
        <w:rPr>
          <w:rFonts w:eastAsiaTheme="minorEastAsia"/>
        </w:rPr>
      </w:pPr>
      <w:r w:rsidRPr="00F01AC2">
        <w:rPr>
          <w:rFonts w:eastAsiaTheme="minorEastAsia"/>
        </w:rPr>
        <w:tab/>
        <w:t xml:space="preserve">Самообразование всех участников МО проводилось по индивидуальным методическим темам, которые разрабатывались в соответствии с методической темой </w:t>
      </w:r>
      <w:proofErr w:type="spellStart"/>
      <w:r w:rsidRPr="00F01AC2">
        <w:rPr>
          <w:rFonts w:eastAsiaTheme="minorEastAsia"/>
        </w:rPr>
        <w:t>педколлектива</w:t>
      </w:r>
      <w:proofErr w:type="spellEnd"/>
      <w:r w:rsidRPr="00F01AC2">
        <w:rPr>
          <w:rFonts w:eastAsiaTheme="minorEastAsia"/>
        </w:rPr>
        <w:t>:</w:t>
      </w:r>
    </w:p>
    <w:p w:rsidR="00E749C1" w:rsidRPr="00F01AC2" w:rsidRDefault="00E749C1" w:rsidP="00E749C1">
      <w:pPr>
        <w:tabs>
          <w:tab w:val="left" w:pos="6300"/>
        </w:tabs>
        <w:spacing w:line="240" w:lineRule="atLeast"/>
        <w:jc w:val="both"/>
        <w:rPr>
          <w:rFonts w:eastAsiaTheme="minorEastAsia"/>
        </w:rPr>
      </w:pPr>
      <w:r w:rsidRPr="00F01AC2">
        <w:rPr>
          <w:rFonts w:eastAsiaTheme="minorEastAsia"/>
        </w:rPr>
        <w:t>«Разнообразие форм и методов работы с учащимися с целью создания дружного коллектива, повышения уровня воспитанности»;</w:t>
      </w:r>
    </w:p>
    <w:p w:rsidR="00E749C1" w:rsidRPr="00F01AC2" w:rsidRDefault="00E749C1" w:rsidP="00E749C1">
      <w:pPr>
        <w:tabs>
          <w:tab w:val="left" w:pos="6300"/>
        </w:tabs>
        <w:spacing w:line="240" w:lineRule="atLeast"/>
        <w:jc w:val="both"/>
        <w:rPr>
          <w:rFonts w:eastAsiaTheme="minorEastAsia"/>
        </w:rPr>
      </w:pPr>
      <w:r w:rsidRPr="00F01AC2">
        <w:rPr>
          <w:rFonts w:eastAsiaTheme="minorEastAsia"/>
        </w:rPr>
        <w:t>«Изучение профессиональной направленности учащихся с целью формирования осмысленного выбора профильности обучения и будущей профессии»;</w:t>
      </w:r>
    </w:p>
    <w:p w:rsidR="00E749C1" w:rsidRPr="00F01AC2" w:rsidRDefault="00E749C1" w:rsidP="00E749C1">
      <w:pPr>
        <w:tabs>
          <w:tab w:val="left" w:pos="6300"/>
        </w:tabs>
        <w:spacing w:line="240" w:lineRule="atLeast"/>
        <w:jc w:val="both"/>
        <w:rPr>
          <w:rFonts w:eastAsiaTheme="minorEastAsia"/>
        </w:rPr>
      </w:pPr>
      <w:r w:rsidRPr="00F01AC2">
        <w:rPr>
          <w:rFonts w:eastAsiaTheme="minorEastAsia"/>
        </w:rPr>
        <w:t>«Социализация личности в современных условиях и формирование осмысленного выбора будущей профессии»;</w:t>
      </w:r>
    </w:p>
    <w:p w:rsidR="00E749C1" w:rsidRPr="00F01AC2" w:rsidRDefault="00E749C1" w:rsidP="00E749C1">
      <w:pPr>
        <w:tabs>
          <w:tab w:val="left" w:pos="6300"/>
        </w:tabs>
        <w:spacing w:line="240" w:lineRule="atLeast"/>
        <w:jc w:val="both"/>
        <w:rPr>
          <w:rFonts w:eastAsiaTheme="minorEastAsia"/>
        </w:rPr>
      </w:pPr>
      <w:r w:rsidRPr="00F01AC2">
        <w:rPr>
          <w:rFonts w:eastAsiaTheme="minorEastAsia"/>
        </w:rPr>
        <w:t>«Интерактивные технологии в воспитании школьников»;</w:t>
      </w:r>
    </w:p>
    <w:p w:rsidR="00E749C1" w:rsidRPr="00F01AC2" w:rsidRDefault="00E749C1" w:rsidP="00E749C1">
      <w:pPr>
        <w:spacing w:line="240" w:lineRule="atLeast"/>
        <w:rPr>
          <w:rFonts w:eastAsiaTheme="minorEastAsia"/>
        </w:rPr>
      </w:pPr>
      <w:r w:rsidRPr="00F01AC2">
        <w:rPr>
          <w:rFonts w:eastAsiaTheme="minorEastAsia"/>
        </w:rPr>
        <w:t>«Проблемы и особенности внутреннего мира современных подростков»;</w:t>
      </w:r>
    </w:p>
    <w:p w:rsidR="00E749C1" w:rsidRPr="00F01AC2" w:rsidRDefault="00E749C1" w:rsidP="00E749C1">
      <w:pPr>
        <w:tabs>
          <w:tab w:val="left" w:pos="6300"/>
        </w:tabs>
        <w:spacing w:line="240" w:lineRule="atLeast"/>
        <w:jc w:val="both"/>
        <w:rPr>
          <w:rFonts w:eastAsiaTheme="minorEastAsia"/>
        </w:rPr>
      </w:pPr>
      <w:r w:rsidRPr="00F01AC2">
        <w:rPr>
          <w:rFonts w:eastAsiaTheme="minorEastAsia"/>
        </w:rPr>
        <w:t xml:space="preserve"> «Разнообразие форм и методов работы с учащимися с целью создания дружного коллектива»;</w:t>
      </w:r>
    </w:p>
    <w:p w:rsidR="00E749C1" w:rsidRPr="00F01AC2" w:rsidRDefault="00E749C1" w:rsidP="00E749C1">
      <w:pPr>
        <w:tabs>
          <w:tab w:val="left" w:pos="6300"/>
        </w:tabs>
        <w:spacing w:line="240" w:lineRule="atLeast"/>
        <w:jc w:val="both"/>
        <w:rPr>
          <w:rFonts w:eastAsiaTheme="minorEastAsia"/>
        </w:rPr>
      </w:pPr>
      <w:r w:rsidRPr="00F01AC2">
        <w:rPr>
          <w:rFonts w:eastAsiaTheme="minorEastAsia"/>
        </w:rPr>
        <w:t>«КТД как средство развития и сплочения детского коллектива»;</w:t>
      </w:r>
    </w:p>
    <w:p w:rsidR="00E749C1" w:rsidRPr="00F01AC2" w:rsidRDefault="00E749C1" w:rsidP="00E749C1">
      <w:pPr>
        <w:spacing w:line="240" w:lineRule="atLeast"/>
        <w:jc w:val="both"/>
        <w:rPr>
          <w:rFonts w:eastAsiaTheme="minorEastAsia"/>
        </w:rPr>
      </w:pPr>
      <w:r w:rsidRPr="00F01AC2">
        <w:rPr>
          <w:rFonts w:eastAsiaTheme="minorEastAsia"/>
        </w:rPr>
        <w:t>«Проблемы и особенности внутреннего мира современных подростков».</w:t>
      </w:r>
    </w:p>
    <w:p w:rsidR="00E749C1" w:rsidRPr="00F01AC2" w:rsidRDefault="00E749C1" w:rsidP="00E749C1">
      <w:pPr>
        <w:spacing w:line="240" w:lineRule="atLeast"/>
        <w:jc w:val="both"/>
        <w:rPr>
          <w:rFonts w:eastAsiaTheme="minorEastAsia"/>
        </w:rPr>
      </w:pPr>
      <w:r w:rsidRPr="00F01AC2">
        <w:rPr>
          <w:rFonts w:eastAsiaTheme="minorEastAsia"/>
        </w:rPr>
        <w:lastRenderedPageBreak/>
        <w:tab/>
        <w:t xml:space="preserve">Смотр педагогического </w:t>
      </w:r>
      <w:proofErr w:type="gramStart"/>
      <w:r w:rsidRPr="00F01AC2">
        <w:rPr>
          <w:rFonts w:eastAsiaTheme="minorEastAsia"/>
        </w:rPr>
        <w:t>мастерства  классных</w:t>
      </w:r>
      <w:proofErr w:type="gramEnd"/>
      <w:r w:rsidRPr="00F01AC2">
        <w:rPr>
          <w:rFonts w:eastAsiaTheme="minorEastAsia"/>
        </w:rPr>
        <w:t xml:space="preserve"> руководителей проводился в форме обмена опытом работы в рамках посещений открытых воспитательных мероприятий.</w:t>
      </w:r>
    </w:p>
    <w:p w:rsidR="00E749C1" w:rsidRPr="00F01AC2" w:rsidRDefault="00E749C1" w:rsidP="00E749C1">
      <w:pPr>
        <w:tabs>
          <w:tab w:val="left" w:pos="540"/>
          <w:tab w:val="left" w:pos="6300"/>
        </w:tabs>
        <w:spacing w:line="240" w:lineRule="atLeast"/>
        <w:jc w:val="both"/>
        <w:rPr>
          <w:rFonts w:eastAsiaTheme="minorEastAsia"/>
        </w:rPr>
      </w:pPr>
      <w:r w:rsidRPr="00F01AC2">
        <w:rPr>
          <w:rFonts w:eastAsiaTheme="minorEastAsia"/>
        </w:rPr>
        <w:t xml:space="preserve">        Основное внимание на заседаниях школьного МО было уделено проблемам повышения теоретического, научно-методического уровня классных руководителей, а также координированию планирования, организации воспитательного процесса. </w:t>
      </w:r>
    </w:p>
    <w:p w:rsidR="00E749C1" w:rsidRPr="00F01AC2" w:rsidRDefault="00E749C1" w:rsidP="00E749C1">
      <w:pPr>
        <w:tabs>
          <w:tab w:val="left" w:pos="540"/>
          <w:tab w:val="left" w:pos="6300"/>
        </w:tabs>
        <w:spacing w:line="240" w:lineRule="atLeast"/>
        <w:jc w:val="both"/>
        <w:rPr>
          <w:rFonts w:eastAsiaTheme="minorEastAsia"/>
        </w:rPr>
      </w:pPr>
      <w:r w:rsidRPr="00F01AC2">
        <w:rPr>
          <w:rFonts w:eastAsiaTheme="minorEastAsia"/>
        </w:rPr>
        <w:tab/>
        <w:t xml:space="preserve">Методический фонд пополнился </w:t>
      </w:r>
      <w:proofErr w:type="gramStart"/>
      <w:r w:rsidRPr="00F01AC2">
        <w:rPr>
          <w:rFonts w:eastAsiaTheme="minorEastAsia"/>
        </w:rPr>
        <w:t>копилкой  сценариев</w:t>
      </w:r>
      <w:proofErr w:type="gramEnd"/>
      <w:r w:rsidRPr="00F01AC2">
        <w:rPr>
          <w:rFonts w:eastAsiaTheme="minorEastAsia"/>
        </w:rPr>
        <w:t xml:space="preserve">  внеклассных мероприятий, а также нетрадиционных форм родительских собраний.</w:t>
      </w:r>
    </w:p>
    <w:p w:rsidR="00D73858" w:rsidRDefault="00D73858"/>
    <w:p w:rsidR="00E749C1" w:rsidRDefault="00E749C1">
      <w:bookmarkStart w:id="0" w:name="_GoBack"/>
      <w:bookmarkEnd w:id="0"/>
    </w:p>
    <w:sectPr w:rsidR="00E749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1C6651"/>
    <w:multiLevelType w:val="multilevel"/>
    <w:tmpl w:val="2056E686"/>
    <w:name w:val="Нумерованный список 2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2."/>
      <w:lvlJc w:val="left"/>
      <w:pPr>
        <w:ind w:left="1080" w:firstLine="0"/>
      </w:pPr>
    </w:lvl>
    <w:lvl w:ilvl="2">
      <w:start w:val="1"/>
      <w:numFmt w:val="decimal"/>
      <w:lvlText w:val="%3."/>
      <w:lvlJc w:val="left"/>
      <w:pPr>
        <w:ind w:left="180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decimal"/>
      <w:lvlText w:val="%5."/>
      <w:lvlJc w:val="left"/>
      <w:pPr>
        <w:ind w:left="3240" w:firstLine="0"/>
      </w:pPr>
    </w:lvl>
    <w:lvl w:ilvl="5">
      <w:start w:val="1"/>
      <w:numFmt w:val="decimal"/>
      <w:lvlText w:val="%6."/>
      <w:lvlJc w:val="left"/>
      <w:pPr>
        <w:ind w:left="396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decimal"/>
      <w:lvlText w:val="%8."/>
      <w:lvlJc w:val="left"/>
      <w:pPr>
        <w:ind w:left="5400" w:firstLine="0"/>
      </w:pPr>
    </w:lvl>
    <w:lvl w:ilvl="8">
      <w:start w:val="1"/>
      <w:numFmt w:val="decimal"/>
      <w:lvlText w:val="%9."/>
      <w:lvlJc w:val="left"/>
      <w:pPr>
        <w:ind w:left="612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9C1"/>
    <w:rsid w:val="00D73858"/>
    <w:rsid w:val="00E7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0A14E"/>
  <w15:chartTrackingRefBased/>
  <w15:docId w15:val="{E02BB5BD-B314-44DA-BD35-E2C502443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9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2023-01-25T11:52:00Z</dcterms:created>
  <dcterms:modified xsi:type="dcterms:W3CDTF">2023-01-25T11:53:00Z</dcterms:modified>
</cp:coreProperties>
</file>