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06DB" w:rsidRPr="006706DB" w:rsidRDefault="006706DB" w:rsidP="006706DB">
      <w:pPr>
        <w:pStyle w:val="17PRIL-header"/>
        <w:pageBreakBefore/>
        <w:pBdr>
          <w:top w:val="none" w:sz="0" w:space="0" w:color="auto"/>
          <w:bottom w:val="none" w:sz="0" w:space="0" w:color="auto"/>
        </w:pBdr>
        <w:jc w:val="center"/>
        <w:rPr>
          <w:rFonts w:ascii="Times New Roman" w:hAnsi="Times New Roman" w:cs="Times New Roman"/>
          <w:sz w:val="26"/>
          <w:szCs w:val="26"/>
        </w:rPr>
      </w:pPr>
      <w:r w:rsidRPr="006706DB">
        <w:rPr>
          <w:rFonts w:ascii="Times New Roman" w:hAnsi="Times New Roman" w:cs="Times New Roman"/>
          <w:sz w:val="26"/>
          <w:szCs w:val="26"/>
        </w:rPr>
        <w:t xml:space="preserve">Лист контроля уроков математики (базовый уровень) </w:t>
      </w:r>
      <w:r w:rsidR="005F41BF">
        <w:rPr>
          <w:rFonts w:ascii="Times New Roman" w:hAnsi="Times New Roman" w:cs="Times New Roman"/>
          <w:sz w:val="26"/>
          <w:szCs w:val="26"/>
        </w:rPr>
        <w:br/>
      </w:r>
      <w:r w:rsidRPr="006706DB">
        <w:rPr>
          <w:rFonts w:ascii="Times New Roman" w:hAnsi="Times New Roman" w:cs="Times New Roman"/>
          <w:sz w:val="26"/>
          <w:szCs w:val="26"/>
        </w:rPr>
        <w:t>в 11-х классах в рамках подготовки к ЕГЭ</w:t>
      </w:r>
    </w:p>
    <w:p w:rsidR="006706DB" w:rsidRPr="006706DB" w:rsidRDefault="006706DB" w:rsidP="006706DB">
      <w:pPr>
        <w:pStyle w:val="13NormDOC-txt"/>
        <w:ind w:left="142"/>
        <w:rPr>
          <w:rFonts w:ascii="Times New Roman" w:hAnsi="Times New Roman" w:cs="Times New Roman"/>
          <w:sz w:val="26"/>
          <w:szCs w:val="26"/>
        </w:rPr>
      </w:pPr>
      <w:r w:rsidRPr="006706DB">
        <w:rPr>
          <w:rStyle w:val="Bold"/>
          <w:rFonts w:ascii="Times New Roman" w:hAnsi="Times New Roman" w:cs="Times New Roman"/>
          <w:sz w:val="26"/>
          <w:szCs w:val="26"/>
        </w:rPr>
        <w:t>Изменений в содержании</w:t>
      </w:r>
      <w:r w:rsidRPr="006706DB">
        <w:rPr>
          <w:rFonts w:ascii="Times New Roman" w:hAnsi="Times New Roman" w:cs="Times New Roman"/>
          <w:sz w:val="26"/>
          <w:szCs w:val="26"/>
        </w:rPr>
        <w:t xml:space="preserve"> нет, только в структуре</w:t>
      </w:r>
    </w:p>
    <w:p w:rsidR="006706DB" w:rsidRPr="006706DB" w:rsidRDefault="006706DB" w:rsidP="006706DB">
      <w:pPr>
        <w:pStyle w:val="13NormDOC-txt"/>
        <w:ind w:left="142"/>
        <w:rPr>
          <w:rFonts w:ascii="Times New Roman" w:hAnsi="Times New Roman" w:cs="Times New Roman"/>
          <w:sz w:val="26"/>
          <w:szCs w:val="26"/>
        </w:rPr>
      </w:pPr>
      <w:r w:rsidRPr="006706DB">
        <w:rPr>
          <w:rStyle w:val="Bold"/>
          <w:rFonts w:ascii="Times New Roman" w:hAnsi="Times New Roman" w:cs="Times New Roman"/>
          <w:sz w:val="26"/>
          <w:szCs w:val="26"/>
        </w:rPr>
        <w:t>Задания, которые вызвали сложности в 2022 году (</w:t>
      </w:r>
      <w:proofErr w:type="gramStart"/>
      <w:r w:rsidRPr="006706DB">
        <w:rPr>
          <w:rStyle w:val="Bold"/>
          <w:rFonts w:ascii="Times New Roman" w:hAnsi="Times New Roman" w:cs="Times New Roman"/>
          <w:sz w:val="26"/>
          <w:szCs w:val="26"/>
        </w:rPr>
        <w:t>по</w:t>
      </w:r>
      <w:proofErr w:type="gramEnd"/>
      <w:r w:rsidRPr="006706DB">
        <w:rPr>
          <w:rStyle w:val="Bold"/>
          <w:rFonts w:ascii="Times New Roman" w:hAnsi="Times New Roman" w:cs="Times New Roman"/>
          <w:sz w:val="26"/>
          <w:szCs w:val="26"/>
        </w:rPr>
        <w:t xml:space="preserve"> КИМ­2023):</w:t>
      </w:r>
      <w:r w:rsidRPr="006706DB">
        <w:rPr>
          <w:rFonts w:ascii="Times New Roman" w:hAnsi="Times New Roman" w:cs="Times New Roman"/>
          <w:sz w:val="26"/>
          <w:szCs w:val="26"/>
        </w:rPr>
        <w:t xml:space="preserve"> 9, 10, 11, 12, 13, 16 </w:t>
      </w:r>
    </w:p>
    <w:tbl>
      <w:tblPr>
        <w:tblW w:w="0" w:type="auto"/>
        <w:tblInd w:w="71" w:type="dxa"/>
        <w:tblLayout w:type="fixed"/>
        <w:tblCellMar>
          <w:left w:w="0" w:type="dxa"/>
          <w:right w:w="0" w:type="dxa"/>
        </w:tblCellMar>
        <w:tblLook w:val="0000"/>
      </w:tblPr>
      <w:tblGrid>
        <w:gridCol w:w="2778"/>
        <w:gridCol w:w="850"/>
        <w:gridCol w:w="2041"/>
        <w:gridCol w:w="907"/>
        <w:gridCol w:w="1021"/>
        <w:gridCol w:w="1617"/>
      </w:tblGrid>
      <w:tr w:rsidR="006706DB" w:rsidRPr="006706DB" w:rsidTr="006706D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  <w:tblHeader/>
        </w:trPr>
        <w:tc>
          <w:tcPr>
            <w:tcW w:w="277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  <w:vAlign w:val="center"/>
          </w:tcPr>
          <w:p w:rsidR="006706DB" w:rsidRPr="006706DB" w:rsidRDefault="006706DB" w:rsidP="0061256E">
            <w:pPr>
              <w:pStyle w:val="17PRIL-tabl-hroom"/>
              <w:rPr>
                <w:rFonts w:ascii="Times New Roman" w:hAnsi="Times New Roman" w:cs="Times New Roman"/>
                <w:sz w:val="24"/>
                <w:szCs w:val="24"/>
              </w:rPr>
            </w:pPr>
            <w:r w:rsidRPr="006706DB">
              <w:rPr>
                <w:rFonts w:ascii="Times New Roman" w:hAnsi="Times New Roman" w:cs="Times New Roman"/>
                <w:sz w:val="24"/>
                <w:szCs w:val="24"/>
              </w:rPr>
              <w:t>Умение, которое учитель развивает у школьника</w:t>
            </w:r>
          </w:p>
        </w:tc>
        <w:tc>
          <w:tcPr>
            <w:tcW w:w="85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  <w:vAlign w:val="center"/>
          </w:tcPr>
          <w:p w:rsidR="006706DB" w:rsidRPr="006706DB" w:rsidRDefault="006706DB" w:rsidP="0061256E">
            <w:pPr>
              <w:pStyle w:val="17PRIL-tabl-hroom"/>
              <w:suppressAutoHyphens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06DB">
              <w:rPr>
                <w:rFonts w:ascii="Times New Roman" w:hAnsi="Times New Roman" w:cs="Times New Roman"/>
                <w:sz w:val="24"/>
                <w:szCs w:val="24"/>
              </w:rPr>
              <w:t>№ з</w:t>
            </w:r>
            <w:r w:rsidRPr="006706D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706DB">
              <w:rPr>
                <w:rFonts w:ascii="Times New Roman" w:hAnsi="Times New Roman" w:cs="Times New Roman"/>
                <w:sz w:val="24"/>
                <w:szCs w:val="24"/>
              </w:rPr>
              <w:t xml:space="preserve">дания </w:t>
            </w:r>
            <w:r w:rsidRPr="006706DB">
              <w:rPr>
                <w:rFonts w:ascii="Times New Roman" w:hAnsi="Times New Roman" w:cs="Times New Roman"/>
                <w:sz w:val="24"/>
                <w:szCs w:val="24"/>
              </w:rPr>
              <w:br/>
              <w:t>ЕГЭ­2023</w:t>
            </w:r>
          </w:p>
        </w:tc>
        <w:tc>
          <w:tcPr>
            <w:tcW w:w="204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  <w:vAlign w:val="center"/>
          </w:tcPr>
          <w:p w:rsidR="006706DB" w:rsidRPr="006706DB" w:rsidRDefault="006706DB" w:rsidP="0061256E">
            <w:pPr>
              <w:pStyle w:val="17PRIL-tabl-hroom"/>
              <w:rPr>
                <w:rFonts w:ascii="Times New Roman" w:hAnsi="Times New Roman" w:cs="Times New Roman"/>
                <w:sz w:val="24"/>
                <w:szCs w:val="24"/>
              </w:rPr>
            </w:pPr>
            <w:r w:rsidRPr="006706DB">
              <w:rPr>
                <w:rFonts w:ascii="Times New Roman" w:hAnsi="Times New Roman" w:cs="Times New Roman"/>
                <w:sz w:val="24"/>
                <w:szCs w:val="24"/>
              </w:rPr>
              <w:t>Задания для учеников</w:t>
            </w:r>
          </w:p>
        </w:tc>
        <w:tc>
          <w:tcPr>
            <w:tcW w:w="354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  <w:vAlign w:val="center"/>
          </w:tcPr>
          <w:p w:rsidR="006706DB" w:rsidRPr="006706DB" w:rsidRDefault="006706DB" w:rsidP="0061256E">
            <w:pPr>
              <w:pStyle w:val="17PRIL-tabl-hroom"/>
              <w:rPr>
                <w:rFonts w:ascii="Times New Roman" w:hAnsi="Times New Roman" w:cs="Times New Roman"/>
                <w:sz w:val="24"/>
                <w:szCs w:val="24"/>
              </w:rPr>
            </w:pPr>
            <w:r w:rsidRPr="006706DB">
              <w:rPr>
                <w:rFonts w:ascii="Times New Roman" w:hAnsi="Times New Roman" w:cs="Times New Roman"/>
                <w:sz w:val="24"/>
                <w:szCs w:val="24"/>
              </w:rPr>
              <w:t>Уровень (в баллах), на котором учитель выполняет действия</w:t>
            </w:r>
          </w:p>
        </w:tc>
      </w:tr>
      <w:tr w:rsidR="006706DB" w:rsidRPr="006706DB" w:rsidTr="006706D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  <w:tblHeader/>
        </w:trPr>
        <w:tc>
          <w:tcPr>
            <w:tcW w:w="277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06DB" w:rsidRPr="006706DB" w:rsidRDefault="006706DB" w:rsidP="0061256E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  <w:tc>
          <w:tcPr>
            <w:tcW w:w="85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06DB" w:rsidRPr="006706DB" w:rsidRDefault="006706DB" w:rsidP="0061256E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  <w:tc>
          <w:tcPr>
            <w:tcW w:w="204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06DB" w:rsidRPr="006706DB" w:rsidRDefault="006706DB" w:rsidP="0061256E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  <w:vAlign w:val="center"/>
          </w:tcPr>
          <w:p w:rsidR="006706DB" w:rsidRPr="006706DB" w:rsidRDefault="006706DB" w:rsidP="0061256E">
            <w:pPr>
              <w:pStyle w:val="17PRIL-tabl-hroom"/>
              <w:suppressAutoHyphens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06DB">
              <w:rPr>
                <w:rFonts w:ascii="Times New Roman" w:hAnsi="Times New Roman" w:cs="Times New Roman"/>
                <w:sz w:val="24"/>
                <w:szCs w:val="24"/>
              </w:rPr>
              <w:t>На всех ур</w:t>
            </w:r>
            <w:r w:rsidRPr="006706D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706DB">
              <w:rPr>
                <w:rFonts w:ascii="Times New Roman" w:hAnsi="Times New Roman" w:cs="Times New Roman"/>
                <w:sz w:val="24"/>
                <w:szCs w:val="24"/>
              </w:rPr>
              <w:t>ках (</w:t>
            </w:r>
            <w:proofErr w:type="gramStart"/>
            <w:r w:rsidRPr="006706DB">
              <w:rPr>
                <w:rFonts w:ascii="Times New Roman" w:hAnsi="Times New Roman" w:cs="Times New Roman"/>
                <w:sz w:val="24"/>
                <w:szCs w:val="24"/>
              </w:rPr>
              <w:t>выс</w:t>
            </w:r>
            <w:r w:rsidRPr="006706D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706DB">
              <w:rPr>
                <w:rFonts w:ascii="Times New Roman" w:hAnsi="Times New Roman" w:cs="Times New Roman"/>
                <w:sz w:val="24"/>
                <w:szCs w:val="24"/>
              </w:rPr>
              <w:t>кий</w:t>
            </w:r>
            <w:proofErr w:type="gramEnd"/>
            <w:r w:rsidRPr="006706D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0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  <w:vAlign w:val="center"/>
          </w:tcPr>
          <w:p w:rsidR="006706DB" w:rsidRPr="006706DB" w:rsidRDefault="006706DB" w:rsidP="0061256E">
            <w:pPr>
              <w:pStyle w:val="17PRIL-tabl-hroom"/>
              <w:suppressAutoHyphens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06DB">
              <w:rPr>
                <w:rFonts w:ascii="Times New Roman" w:hAnsi="Times New Roman" w:cs="Times New Roman"/>
                <w:sz w:val="24"/>
                <w:szCs w:val="24"/>
              </w:rPr>
              <w:t>На о</w:t>
            </w:r>
            <w:r w:rsidRPr="006706DB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6706DB">
              <w:rPr>
                <w:rFonts w:ascii="Times New Roman" w:hAnsi="Times New Roman" w:cs="Times New Roman"/>
                <w:sz w:val="24"/>
                <w:szCs w:val="24"/>
              </w:rPr>
              <w:t>дел</w:t>
            </w:r>
            <w:r w:rsidRPr="006706DB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6706DB">
              <w:rPr>
                <w:rFonts w:ascii="Times New Roman" w:hAnsi="Times New Roman" w:cs="Times New Roman"/>
                <w:sz w:val="24"/>
                <w:szCs w:val="24"/>
              </w:rPr>
              <w:t>ных уроках (</w:t>
            </w:r>
            <w:proofErr w:type="gramStart"/>
            <w:r w:rsidRPr="006706DB">
              <w:rPr>
                <w:rFonts w:ascii="Times New Roman" w:hAnsi="Times New Roman" w:cs="Times New Roman"/>
                <w:sz w:val="24"/>
                <w:szCs w:val="24"/>
              </w:rPr>
              <w:t>сре</w:t>
            </w:r>
            <w:r w:rsidRPr="006706DB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6706DB">
              <w:rPr>
                <w:rFonts w:ascii="Times New Roman" w:hAnsi="Times New Roman" w:cs="Times New Roman"/>
                <w:sz w:val="24"/>
                <w:szCs w:val="24"/>
              </w:rPr>
              <w:t>ний</w:t>
            </w:r>
            <w:proofErr w:type="gramEnd"/>
            <w:r w:rsidRPr="006706D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6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  <w:vAlign w:val="center"/>
          </w:tcPr>
          <w:p w:rsidR="006706DB" w:rsidRPr="006706DB" w:rsidRDefault="006706DB" w:rsidP="0061256E">
            <w:pPr>
              <w:pStyle w:val="17PRIL-tabl-hroom"/>
              <w:suppressAutoHyphens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06DB">
              <w:rPr>
                <w:rFonts w:ascii="Times New Roman" w:hAnsi="Times New Roman" w:cs="Times New Roman"/>
                <w:sz w:val="24"/>
                <w:szCs w:val="24"/>
              </w:rPr>
              <w:t>Не выпо</w:t>
            </w:r>
            <w:r w:rsidRPr="006706DB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6706DB">
              <w:rPr>
                <w:rFonts w:ascii="Times New Roman" w:hAnsi="Times New Roman" w:cs="Times New Roman"/>
                <w:sz w:val="24"/>
                <w:szCs w:val="24"/>
              </w:rPr>
              <w:t>нял (ни</w:t>
            </w:r>
            <w:r w:rsidRPr="006706DB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6706DB">
              <w:rPr>
                <w:rFonts w:ascii="Times New Roman" w:hAnsi="Times New Roman" w:cs="Times New Roman"/>
                <w:sz w:val="24"/>
                <w:szCs w:val="24"/>
              </w:rPr>
              <w:t>кий)</w:t>
            </w:r>
          </w:p>
        </w:tc>
      </w:tr>
      <w:tr w:rsidR="006706DB" w:rsidRPr="006706DB" w:rsidTr="006706D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277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6706DB" w:rsidRPr="006706DB" w:rsidRDefault="006706DB" w:rsidP="0061256E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6706DB">
              <w:rPr>
                <w:rFonts w:ascii="Times New Roman" w:hAnsi="Times New Roman" w:cs="Times New Roman"/>
                <w:sz w:val="26"/>
                <w:szCs w:val="26"/>
              </w:rPr>
              <w:t>Вычислять значения числовых и буквенных выражений, осущест</w:t>
            </w:r>
            <w:r w:rsidRPr="006706DB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Pr="006706DB">
              <w:rPr>
                <w:rFonts w:ascii="Times New Roman" w:hAnsi="Times New Roman" w:cs="Times New Roman"/>
                <w:sz w:val="26"/>
                <w:szCs w:val="26"/>
              </w:rPr>
              <w:t>ляя необходимые по</w:t>
            </w:r>
            <w:r w:rsidRPr="006706DB">
              <w:rPr>
                <w:rFonts w:ascii="Times New Roman" w:hAnsi="Times New Roman" w:cs="Times New Roman"/>
                <w:sz w:val="26"/>
                <w:szCs w:val="26"/>
              </w:rPr>
              <w:t>д</w:t>
            </w:r>
            <w:r w:rsidRPr="006706DB">
              <w:rPr>
                <w:rFonts w:ascii="Times New Roman" w:hAnsi="Times New Roman" w:cs="Times New Roman"/>
                <w:sz w:val="26"/>
                <w:szCs w:val="26"/>
              </w:rPr>
              <w:t>становки и преобраз</w:t>
            </w:r>
            <w:r w:rsidRPr="006706DB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6706DB">
              <w:rPr>
                <w:rFonts w:ascii="Times New Roman" w:hAnsi="Times New Roman" w:cs="Times New Roman"/>
                <w:sz w:val="26"/>
                <w:szCs w:val="26"/>
              </w:rPr>
              <w:t>вания</w:t>
            </w:r>
          </w:p>
        </w:tc>
        <w:tc>
          <w:tcPr>
            <w:tcW w:w="85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6706DB" w:rsidRPr="006706DB" w:rsidRDefault="006706DB" w:rsidP="0061256E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6706DB"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20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6706DB" w:rsidRPr="006706DB" w:rsidRDefault="006706DB" w:rsidP="0061256E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6706DB">
              <w:rPr>
                <w:rFonts w:ascii="Times New Roman" w:hAnsi="Times New Roman" w:cs="Times New Roman"/>
                <w:sz w:val="26"/>
                <w:szCs w:val="26"/>
              </w:rPr>
              <w:t>Найти значение выражения, с</w:t>
            </w:r>
            <w:r w:rsidRPr="006706DB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6706DB">
              <w:rPr>
                <w:rFonts w:ascii="Times New Roman" w:hAnsi="Times New Roman" w:cs="Times New Roman"/>
                <w:sz w:val="26"/>
                <w:szCs w:val="26"/>
              </w:rPr>
              <w:t>держащего ст</w:t>
            </w:r>
            <w:r w:rsidRPr="006706DB"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Pr="006706DB">
              <w:rPr>
                <w:rFonts w:ascii="Times New Roman" w:hAnsi="Times New Roman" w:cs="Times New Roman"/>
                <w:sz w:val="26"/>
                <w:szCs w:val="26"/>
              </w:rPr>
              <w:t>пени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6706DB" w:rsidRPr="006706DB" w:rsidRDefault="006706DB" w:rsidP="0061256E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6706DB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0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6706DB" w:rsidRPr="006706DB" w:rsidRDefault="006706DB" w:rsidP="0061256E">
            <w:pPr>
              <w:pStyle w:val="a3"/>
              <w:spacing w:line="240" w:lineRule="auto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16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6706DB" w:rsidRPr="006706DB" w:rsidRDefault="006706DB" w:rsidP="0061256E">
            <w:pPr>
              <w:pStyle w:val="a3"/>
              <w:spacing w:line="240" w:lineRule="auto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</w:tr>
      <w:tr w:rsidR="006706DB" w:rsidRPr="006706DB" w:rsidTr="006706D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277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06DB" w:rsidRPr="006706DB" w:rsidRDefault="006706DB" w:rsidP="0061256E">
            <w:pPr>
              <w:pStyle w:val="a3"/>
              <w:spacing w:line="240" w:lineRule="auto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85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06DB" w:rsidRPr="006706DB" w:rsidRDefault="006706DB" w:rsidP="0061256E">
            <w:pPr>
              <w:pStyle w:val="a3"/>
              <w:spacing w:line="240" w:lineRule="auto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20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6706DB" w:rsidRPr="006706DB" w:rsidRDefault="006706DB" w:rsidP="0061256E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6706DB">
              <w:rPr>
                <w:rFonts w:ascii="Times New Roman" w:hAnsi="Times New Roman" w:cs="Times New Roman"/>
                <w:sz w:val="26"/>
                <w:szCs w:val="26"/>
              </w:rPr>
              <w:t>Преобразовать число со степ</w:t>
            </w:r>
            <w:r w:rsidRPr="006706DB"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Pr="006706DB">
              <w:rPr>
                <w:rFonts w:ascii="Times New Roman" w:hAnsi="Times New Roman" w:cs="Times New Roman"/>
                <w:sz w:val="26"/>
                <w:szCs w:val="26"/>
              </w:rPr>
              <w:t>нью в целое чи</w:t>
            </w:r>
            <w:r w:rsidRPr="006706DB"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Pr="006706DB">
              <w:rPr>
                <w:rFonts w:ascii="Times New Roman" w:hAnsi="Times New Roman" w:cs="Times New Roman"/>
                <w:sz w:val="26"/>
                <w:szCs w:val="26"/>
              </w:rPr>
              <w:t xml:space="preserve">ло 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6706DB" w:rsidRPr="006706DB" w:rsidRDefault="006706DB" w:rsidP="0061256E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6706DB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0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6706DB" w:rsidRPr="006706DB" w:rsidRDefault="006706DB" w:rsidP="0061256E">
            <w:pPr>
              <w:pStyle w:val="a3"/>
              <w:spacing w:line="240" w:lineRule="auto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16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6706DB" w:rsidRPr="006706DB" w:rsidRDefault="006706DB" w:rsidP="0061256E">
            <w:pPr>
              <w:pStyle w:val="a3"/>
              <w:spacing w:line="240" w:lineRule="auto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</w:tr>
      <w:tr w:rsidR="006706DB" w:rsidRPr="006706DB" w:rsidTr="006706D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277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06DB" w:rsidRPr="006706DB" w:rsidRDefault="006706DB" w:rsidP="0061256E">
            <w:pPr>
              <w:pStyle w:val="a3"/>
              <w:spacing w:line="240" w:lineRule="auto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85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06DB" w:rsidRPr="006706DB" w:rsidRDefault="006706DB" w:rsidP="0061256E">
            <w:pPr>
              <w:pStyle w:val="a3"/>
              <w:spacing w:line="240" w:lineRule="auto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20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6706DB" w:rsidRPr="006706DB" w:rsidRDefault="006706DB" w:rsidP="0061256E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6706DB">
              <w:rPr>
                <w:rFonts w:ascii="Times New Roman" w:hAnsi="Times New Roman" w:cs="Times New Roman"/>
                <w:sz w:val="26"/>
                <w:szCs w:val="26"/>
              </w:rPr>
              <w:t>Преобразовать целое число в число со степ</w:t>
            </w:r>
            <w:r w:rsidRPr="006706DB"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Pr="006706DB">
              <w:rPr>
                <w:rFonts w:ascii="Times New Roman" w:hAnsi="Times New Roman" w:cs="Times New Roman"/>
                <w:sz w:val="26"/>
                <w:szCs w:val="26"/>
              </w:rPr>
              <w:t>нью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6706DB" w:rsidRPr="006706DB" w:rsidRDefault="006706DB" w:rsidP="0061256E">
            <w:pPr>
              <w:pStyle w:val="a3"/>
              <w:spacing w:line="240" w:lineRule="auto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10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6706DB" w:rsidRPr="006706DB" w:rsidRDefault="006706DB" w:rsidP="0061256E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6706DB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6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6706DB" w:rsidRPr="006706DB" w:rsidRDefault="006706DB" w:rsidP="0061256E">
            <w:pPr>
              <w:pStyle w:val="a3"/>
              <w:spacing w:line="240" w:lineRule="auto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</w:tr>
      <w:tr w:rsidR="006706DB" w:rsidRPr="006706DB" w:rsidTr="006706D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277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06DB" w:rsidRPr="006706DB" w:rsidRDefault="006706DB" w:rsidP="0061256E">
            <w:pPr>
              <w:pStyle w:val="a3"/>
              <w:spacing w:line="240" w:lineRule="auto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85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06DB" w:rsidRPr="006706DB" w:rsidRDefault="006706DB" w:rsidP="0061256E">
            <w:pPr>
              <w:pStyle w:val="a3"/>
              <w:spacing w:line="240" w:lineRule="auto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20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6706DB" w:rsidRPr="006706DB" w:rsidRDefault="006706DB" w:rsidP="0061256E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6706DB">
              <w:rPr>
                <w:rFonts w:ascii="Times New Roman" w:hAnsi="Times New Roman" w:cs="Times New Roman"/>
                <w:sz w:val="26"/>
                <w:szCs w:val="26"/>
              </w:rPr>
              <w:t>Сократить в</w:t>
            </w:r>
            <w:r w:rsidRPr="006706DB">
              <w:rPr>
                <w:rFonts w:ascii="Times New Roman" w:hAnsi="Times New Roman" w:cs="Times New Roman"/>
                <w:sz w:val="26"/>
                <w:szCs w:val="26"/>
              </w:rPr>
              <w:t>ы</w:t>
            </w:r>
            <w:r w:rsidRPr="006706DB">
              <w:rPr>
                <w:rFonts w:ascii="Times New Roman" w:hAnsi="Times New Roman" w:cs="Times New Roman"/>
                <w:sz w:val="26"/>
                <w:szCs w:val="26"/>
              </w:rPr>
              <w:t>ражение, соде</w:t>
            </w:r>
            <w:r w:rsidRPr="006706DB">
              <w:rPr>
                <w:rFonts w:ascii="Times New Roman" w:hAnsi="Times New Roman" w:cs="Times New Roman"/>
                <w:sz w:val="26"/>
                <w:szCs w:val="26"/>
              </w:rPr>
              <w:t>р</w:t>
            </w:r>
            <w:r w:rsidRPr="006706DB">
              <w:rPr>
                <w:rFonts w:ascii="Times New Roman" w:hAnsi="Times New Roman" w:cs="Times New Roman"/>
                <w:sz w:val="26"/>
                <w:szCs w:val="26"/>
              </w:rPr>
              <w:t>жащее степени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6706DB" w:rsidRPr="006706DB" w:rsidRDefault="006706DB" w:rsidP="0061256E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6706DB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0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6706DB" w:rsidRPr="006706DB" w:rsidRDefault="006706DB" w:rsidP="0061256E">
            <w:pPr>
              <w:pStyle w:val="a3"/>
              <w:spacing w:line="240" w:lineRule="auto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16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6706DB" w:rsidRPr="006706DB" w:rsidRDefault="006706DB" w:rsidP="0061256E">
            <w:pPr>
              <w:pStyle w:val="a3"/>
              <w:spacing w:line="240" w:lineRule="auto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</w:tr>
      <w:tr w:rsidR="006706DB" w:rsidRPr="006706DB" w:rsidTr="006706D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277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6706DB" w:rsidRPr="006706DB" w:rsidRDefault="006706DB" w:rsidP="0061256E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6706DB">
              <w:rPr>
                <w:rFonts w:ascii="Times New Roman" w:hAnsi="Times New Roman" w:cs="Times New Roman"/>
                <w:sz w:val="26"/>
                <w:szCs w:val="26"/>
              </w:rPr>
              <w:t>Решать планиметрич</w:t>
            </w:r>
            <w:r w:rsidRPr="006706DB"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Pr="006706DB">
              <w:rPr>
                <w:rFonts w:ascii="Times New Roman" w:hAnsi="Times New Roman" w:cs="Times New Roman"/>
                <w:sz w:val="26"/>
                <w:szCs w:val="26"/>
              </w:rPr>
              <w:t>ские задачи на нахо</w:t>
            </w:r>
            <w:r w:rsidRPr="006706DB">
              <w:rPr>
                <w:rFonts w:ascii="Times New Roman" w:hAnsi="Times New Roman" w:cs="Times New Roman"/>
                <w:sz w:val="26"/>
                <w:szCs w:val="26"/>
              </w:rPr>
              <w:t>ж</w:t>
            </w:r>
            <w:r w:rsidRPr="006706DB">
              <w:rPr>
                <w:rFonts w:ascii="Times New Roman" w:hAnsi="Times New Roman" w:cs="Times New Roman"/>
                <w:sz w:val="26"/>
                <w:szCs w:val="26"/>
              </w:rPr>
              <w:t>дение геометрических величин (длин, углов, площадей)</w:t>
            </w:r>
          </w:p>
        </w:tc>
        <w:tc>
          <w:tcPr>
            <w:tcW w:w="85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6706DB" w:rsidRPr="006706DB" w:rsidRDefault="006706DB" w:rsidP="0061256E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6706DB">
              <w:rPr>
                <w:rFonts w:ascii="Times New Roman" w:hAnsi="Times New Roman" w:cs="Times New Roman"/>
                <w:sz w:val="26"/>
                <w:szCs w:val="26"/>
              </w:rPr>
              <w:t>10, 12</w:t>
            </w:r>
          </w:p>
        </w:tc>
        <w:tc>
          <w:tcPr>
            <w:tcW w:w="20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6706DB" w:rsidRPr="006706DB" w:rsidRDefault="006706DB" w:rsidP="0061256E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6706DB">
              <w:rPr>
                <w:rFonts w:ascii="Times New Roman" w:hAnsi="Times New Roman" w:cs="Times New Roman"/>
                <w:sz w:val="26"/>
                <w:szCs w:val="26"/>
              </w:rPr>
              <w:t>Найти площадь фигуры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6706DB" w:rsidRPr="006706DB" w:rsidRDefault="006706DB" w:rsidP="0061256E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6706DB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0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6706DB" w:rsidRPr="006706DB" w:rsidRDefault="006706DB" w:rsidP="0061256E">
            <w:pPr>
              <w:pStyle w:val="a3"/>
              <w:spacing w:line="240" w:lineRule="auto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16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6706DB" w:rsidRPr="006706DB" w:rsidRDefault="006706DB" w:rsidP="0061256E">
            <w:pPr>
              <w:pStyle w:val="a3"/>
              <w:spacing w:line="240" w:lineRule="auto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</w:tr>
      <w:tr w:rsidR="006706DB" w:rsidRPr="006706DB" w:rsidTr="006706D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277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06DB" w:rsidRPr="006706DB" w:rsidRDefault="006706DB" w:rsidP="0061256E">
            <w:pPr>
              <w:pStyle w:val="a3"/>
              <w:spacing w:line="240" w:lineRule="auto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85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06DB" w:rsidRPr="006706DB" w:rsidRDefault="006706DB" w:rsidP="0061256E">
            <w:pPr>
              <w:pStyle w:val="a3"/>
              <w:spacing w:line="240" w:lineRule="auto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20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6706DB" w:rsidRPr="006706DB" w:rsidRDefault="006706DB" w:rsidP="0061256E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6706DB">
              <w:rPr>
                <w:rFonts w:ascii="Times New Roman" w:hAnsi="Times New Roman" w:cs="Times New Roman"/>
                <w:sz w:val="26"/>
                <w:szCs w:val="26"/>
              </w:rPr>
              <w:t>Определить гр</w:t>
            </w:r>
            <w:r w:rsidRPr="006706DB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6706DB">
              <w:rPr>
                <w:rFonts w:ascii="Times New Roman" w:hAnsi="Times New Roman" w:cs="Times New Roman"/>
                <w:sz w:val="26"/>
                <w:szCs w:val="26"/>
              </w:rPr>
              <w:t xml:space="preserve">дус угла 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6706DB" w:rsidRPr="006706DB" w:rsidRDefault="006706DB" w:rsidP="0061256E">
            <w:pPr>
              <w:pStyle w:val="a3"/>
              <w:spacing w:line="240" w:lineRule="auto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10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6706DB" w:rsidRPr="006706DB" w:rsidRDefault="006706DB" w:rsidP="0061256E">
            <w:pPr>
              <w:pStyle w:val="a3"/>
              <w:spacing w:line="240" w:lineRule="auto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16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6706DB" w:rsidRPr="006706DB" w:rsidRDefault="006706DB" w:rsidP="0061256E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6706DB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6706DB" w:rsidRPr="006706DB" w:rsidTr="006706D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277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06DB" w:rsidRPr="006706DB" w:rsidRDefault="006706DB" w:rsidP="0061256E">
            <w:pPr>
              <w:pStyle w:val="a3"/>
              <w:spacing w:line="240" w:lineRule="auto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85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06DB" w:rsidRPr="006706DB" w:rsidRDefault="006706DB" w:rsidP="0061256E">
            <w:pPr>
              <w:pStyle w:val="a3"/>
              <w:spacing w:line="240" w:lineRule="auto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20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6706DB" w:rsidRPr="006706DB" w:rsidRDefault="006706DB" w:rsidP="0061256E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6706DB">
              <w:rPr>
                <w:rFonts w:ascii="Times New Roman" w:hAnsi="Times New Roman" w:cs="Times New Roman"/>
                <w:sz w:val="26"/>
                <w:szCs w:val="26"/>
              </w:rPr>
              <w:t>Найти углы в треугольнике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6706DB" w:rsidRPr="006706DB" w:rsidRDefault="006706DB" w:rsidP="0061256E">
            <w:pPr>
              <w:pStyle w:val="a3"/>
              <w:spacing w:line="240" w:lineRule="auto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10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6706DB" w:rsidRPr="006706DB" w:rsidRDefault="006706DB" w:rsidP="0061256E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6706DB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6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6706DB" w:rsidRPr="006706DB" w:rsidRDefault="006706DB" w:rsidP="0061256E">
            <w:pPr>
              <w:pStyle w:val="a3"/>
              <w:spacing w:line="240" w:lineRule="auto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</w:tr>
      <w:tr w:rsidR="006706DB" w:rsidRPr="006706DB" w:rsidTr="006706D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277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06DB" w:rsidRPr="006706DB" w:rsidRDefault="006706DB" w:rsidP="0061256E">
            <w:pPr>
              <w:pStyle w:val="a3"/>
              <w:spacing w:line="240" w:lineRule="auto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85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06DB" w:rsidRPr="006706DB" w:rsidRDefault="006706DB" w:rsidP="0061256E">
            <w:pPr>
              <w:pStyle w:val="a3"/>
              <w:spacing w:line="240" w:lineRule="auto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20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6706DB" w:rsidRPr="006706DB" w:rsidRDefault="006706DB" w:rsidP="0061256E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6706DB">
              <w:rPr>
                <w:rFonts w:ascii="Times New Roman" w:hAnsi="Times New Roman" w:cs="Times New Roman"/>
                <w:sz w:val="26"/>
                <w:szCs w:val="26"/>
              </w:rPr>
              <w:t>Определить дл</w:t>
            </w:r>
            <w:r w:rsidRPr="006706DB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6706DB">
              <w:rPr>
                <w:rFonts w:ascii="Times New Roman" w:hAnsi="Times New Roman" w:cs="Times New Roman"/>
                <w:sz w:val="26"/>
                <w:szCs w:val="26"/>
              </w:rPr>
              <w:t>ну медианы, средней линии, биссектрисы треугольника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6706DB" w:rsidRPr="006706DB" w:rsidRDefault="006706DB" w:rsidP="0061256E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6706DB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0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6706DB" w:rsidRPr="006706DB" w:rsidRDefault="006706DB" w:rsidP="0061256E">
            <w:pPr>
              <w:pStyle w:val="a3"/>
              <w:spacing w:line="240" w:lineRule="auto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16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6706DB" w:rsidRPr="006706DB" w:rsidRDefault="006706DB" w:rsidP="0061256E">
            <w:pPr>
              <w:pStyle w:val="a3"/>
              <w:spacing w:line="240" w:lineRule="auto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</w:tr>
      <w:tr w:rsidR="006706DB" w:rsidRPr="006706DB" w:rsidTr="006706D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277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6706DB" w:rsidRPr="006706DB" w:rsidRDefault="006706DB" w:rsidP="0061256E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6706DB">
              <w:rPr>
                <w:rFonts w:ascii="Times New Roman" w:hAnsi="Times New Roman" w:cs="Times New Roman"/>
                <w:sz w:val="26"/>
                <w:szCs w:val="26"/>
              </w:rPr>
              <w:t xml:space="preserve">Решать простейшие </w:t>
            </w:r>
            <w:r w:rsidRPr="006706D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стереометрические з</w:t>
            </w:r>
            <w:r w:rsidRPr="006706DB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6706DB">
              <w:rPr>
                <w:rFonts w:ascii="Times New Roman" w:hAnsi="Times New Roman" w:cs="Times New Roman"/>
                <w:sz w:val="26"/>
                <w:szCs w:val="26"/>
              </w:rPr>
              <w:t>дачи на нахождение геометрических вел</w:t>
            </w:r>
            <w:r w:rsidRPr="006706DB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6706DB">
              <w:rPr>
                <w:rFonts w:ascii="Times New Roman" w:hAnsi="Times New Roman" w:cs="Times New Roman"/>
                <w:sz w:val="26"/>
                <w:szCs w:val="26"/>
              </w:rPr>
              <w:t>чин (длин, углов, пл</w:t>
            </w:r>
            <w:r w:rsidRPr="006706DB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6706DB">
              <w:rPr>
                <w:rFonts w:ascii="Times New Roman" w:hAnsi="Times New Roman" w:cs="Times New Roman"/>
                <w:sz w:val="26"/>
                <w:szCs w:val="26"/>
              </w:rPr>
              <w:t>щадей, объемов); и</w:t>
            </w:r>
            <w:r w:rsidRPr="006706DB"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Pr="006706DB">
              <w:rPr>
                <w:rFonts w:ascii="Times New Roman" w:hAnsi="Times New Roman" w:cs="Times New Roman"/>
                <w:sz w:val="26"/>
                <w:szCs w:val="26"/>
              </w:rPr>
              <w:t>пользовать при реш</w:t>
            </w:r>
            <w:r w:rsidRPr="006706DB"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Pr="006706DB">
              <w:rPr>
                <w:rFonts w:ascii="Times New Roman" w:hAnsi="Times New Roman" w:cs="Times New Roman"/>
                <w:sz w:val="26"/>
                <w:szCs w:val="26"/>
              </w:rPr>
              <w:t>нии стереометрических задач планиметрич</w:t>
            </w:r>
            <w:r w:rsidRPr="006706DB"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Pr="006706DB">
              <w:rPr>
                <w:rFonts w:ascii="Times New Roman" w:hAnsi="Times New Roman" w:cs="Times New Roman"/>
                <w:sz w:val="26"/>
                <w:szCs w:val="26"/>
              </w:rPr>
              <w:t>ские факты и методы</w:t>
            </w:r>
          </w:p>
        </w:tc>
        <w:tc>
          <w:tcPr>
            <w:tcW w:w="85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6706DB" w:rsidRPr="006706DB" w:rsidRDefault="006706DB" w:rsidP="0061256E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6706D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9, 11, </w:t>
            </w:r>
            <w:r w:rsidRPr="006706D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13</w:t>
            </w:r>
          </w:p>
        </w:tc>
        <w:tc>
          <w:tcPr>
            <w:tcW w:w="20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6706DB" w:rsidRPr="006706DB" w:rsidRDefault="006706DB" w:rsidP="0061256E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6706D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Определить </w:t>
            </w:r>
            <w:r w:rsidRPr="006706D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площадь фигуры на клетчатой б</w:t>
            </w:r>
            <w:r w:rsidRPr="006706DB">
              <w:rPr>
                <w:rFonts w:ascii="Times New Roman" w:hAnsi="Times New Roman" w:cs="Times New Roman"/>
                <w:sz w:val="26"/>
                <w:szCs w:val="26"/>
              </w:rPr>
              <w:t>у</w:t>
            </w:r>
            <w:r w:rsidRPr="006706DB">
              <w:rPr>
                <w:rFonts w:ascii="Times New Roman" w:hAnsi="Times New Roman" w:cs="Times New Roman"/>
                <w:sz w:val="26"/>
                <w:szCs w:val="26"/>
              </w:rPr>
              <w:t>маге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6706DB" w:rsidRPr="006706DB" w:rsidRDefault="006706DB" w:rsidP="0061256E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6706DB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lastRenderedPageBreak/>
              <w:t>2</w:t>
            </w:r>
          </w:p>
        </w:tc>
        <w:tc>
          <w:tcPr>
            <w:tcW w:w="10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6706DB" w:rsidRPr="006706DB" w:rsidRDefault="006706DB" w:rsidP="0061256E">
            <w:pPr>
              <w:pStyle w:val="a3"/>
              <w:spacing w:line="240" w:lineRule="auto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16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6706DB" w:rsidRPr="006706DB" w:rsidRDefault="006706DB" w:rsidP="0061256E">
            <w:pPr>
              <w:pStyle w:val="a3"/>
              <w:spacing w:line="240" w:lineRule="auto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</w:tr>
      <w:tr w:rsidR="006706DB" w:rsidRPr="006706DB" w:rsidTr="006706D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277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06DB" w:rsidRPr="006706DB" w:rsidRDefault="006706DB" w:rsidP="0061256E">
            <w:pPr>
              <w:pStyle w:val="a3"/>
              <w:spacing w:line="240" w:lineRule="auto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85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06DB" w:rsidRPr="006706DB" w:rsidRDefault="006706DB" w:rsidP="0061256E">
            <w:pPr>
              <w:pStyle w:val="a3"/>
              <w:spacing w:line="240" w:lineRule="auto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20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6706DB" w:rsidRPr="006706DB" w:rsidRDefault="006706DB" w:rsidP="0061256E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6706DB">
              <w:rPr>
                <w:rFonts w:ascii="Times New Roman" w:hAnsi="Times New Roman" w:cs="Times New Roman"/>
                <w:sz w:val="26"/>
                <w:szCs w:val="26"/>
              </w:rPr>
              <w:t>Найти площадь объемной фиг</w:t>
            </w:r>
            <w:r w:rsidRPr="006706DB">
              <w:rPr>
                <w:rFonts w:ascii="Times New Roman" w:hAnsi="Times New Roman" w:cs="Times New Roman"/>
                <w:sz w:val="26"/>
                <w:szCs w:val="26"/>
              </w:rPr>
              <w:t>у</w:t>
            </w:r>
            <w:r w:rsidRPr="006706DB">
              <w:rPr>
                <w:rFonts w:ascii="Times New Roman" w:hAnsi="Times New Roman" w:cs="Times New Roman"/>
                <w:sz w:val="26"/>
                <w:szCs w:val="26"/>
              </w:rPr>
              <w:t>ры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6706DB" w:rsidRPr="006706DB" w:rsidRDefault="006706DB" w:rsidP="0061256E">
            <w:pPr>
              <w:pStyle w:val="a3"/>
              <w:spacing w:line="240" w:lineRule="auto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10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6706DB" w:rsidRPr="006706DB" w:rsidRDefault="006706DB" w:rsidP="0061256E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6706DB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6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6706DB" w:rsidRPr="006706DB" w:rsidRDefault="006706DB" w:rsidP="0061256E">
            <w:pPr>
              <w:pStyle w:val="a3"/>
              <w:spacing w:line="240" w:lineRule="auto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</w:tr>
      <w:tr w:rsidR="006706DB" w:rsidRPr="006706DB" w:rsidTr="006706D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27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6706DB" w:rsidRPr="006706DB" w:rsidRDefault="006706DB" w:rsidP="0061256E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6706DB">
              <w:rPr>
                <w:rFonts w:ascii="Times New Roman" w:hAnsi="Times New Roman" w:cs="Times New Roman"/>
                <w:sz w:val="26"/>
                <w:szCs w:val="26"/>
              </w:rPr>
              <w:t>Моделировать реал</w:t>
            </w:r>
            <w:r w:rsidRPr="006706DB">
              <w:rPr>
                <w:rFonts w:ascii="Times New Roman" w:hAnsi="Times New Roman" w:cs="Times New Roman"/>
                <w:sz w:val="26"/>
                <w:szCs w:val="26"/>
              </w:rPr>
              <w:t>ь</w:t>
            </w:r>
            <w:r w:rsidRPr="006706DB">
              <w:rPr>
                <w:rFonts w:ascii="Times New Roman" w:hAnsi="Times New Roman" w:cs="Times New Roman"/>
                <w:sz w:val="26"/>
                <w:szCs w:val="26"/>
              </w:rPr>
              <w:t>ные ситуации на языке геометрии, исследовать построенные модели с использованием ге</w:t>
            </w:r>
            <w:r w:rsidRPr="006706DB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6706DB">
              <w:rPr>
                <w:rFonts w:ascii="Times New Roman" w:hAnsi="Times New Roman" w:cs="Times New Roman"/>
                <w:sz w:val="26"/>
                <w:szCs w:val="26"/>
              </w:rPr>
              <w:t>метрических понятий и теорем, аппарата алге</w:t>
            </w:r>
            <w:r w:rsidRPr="006706DB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  <w:r w:rsidRPr="006706DB">
              <w:rPr>
                <w:rFonts w:ascii="Times New Roman" w:hAnsi="Times New Roman" w:cs="Times New Roman"/>
                <w:sz w:val="26"/>
                <w:szCs w:val="26"/>
              </w:rPr>
              <w:t>ры; решать практич</w:t>
            </w:r>
            <w:r w:rsidRPr="006706DB"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Pr="006706DB">
              <w:rPr>
                <w:rFonts w:ascii="Times New Roman" w:hAnsi="Times New Roman" w:cs="Times New Roman"/>
                <w:sz w:val="26"/>
                <w:szCs w:val="26"/>
              </w:rPr>
              <w:t>ские задачи, связанные с нахождением геоме</w:t>
            </w:r>
            <w:r w:rsidRPr="006706DB">
              <w:rPr>
                <w:rFonts w:ascii="Times New Roman" w:hAnsi="Times New Roman" w:cs="Times New Roman"/>
                <w:sz w:val="26"/>
                <w:szCs w:val="26"/>
              </w:rPr>
              <w:t>т</w:t>
            </w:r>
            <w:r w:rsidRPr="006706DB">
              <w:rPr>
                <w:rFonts w:ascii="Times New Roman" w:hAnsi="Times New Roman" w:cs="Times New Roman"/>
                <w:sz w:val="26"/>
                <w:szCs w:val="26"/>
              </w:rPr>
              <w:t>рических величин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6706DB" w:rsidRPr="006706DB" w:rsidRDefault="006706DB" w:rsidP="0061256E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6706DB">
              <w:rPr>
                <w:rFonts w:ascii="Times New Roman" w:hAnsi="Times New Roman" w:cs="Times New Roman"/>
                <w:sz w:val="26"/>
                <w:szCs w:val="26"/>
              </w:rPr>
              <w:t>10, 11</w:t>
            </w:r>
          </w:p>
        </w:tc>
        <w:tc>
          <w:tcPr>
            <w:tcW w:w="20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6706DB" w:rsidRPr="006706DB" w:rsidRDefault="006706DB" w:rsidP="0061256E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6706DB">
              <w:rPr>
                <w:rFonts w:ascii="Times New Roman" w:hAnsi="Times New Roman" w:cs="Times New Roman"/>
                <w:sz w:val="26"/>
                <w:szCs w:val="26"/>
              </w:rPr>
              <w:t>Определить к</w:t>
            </w:r>
            <w:r w:rsidRPr="006706DB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6706DB">
              <w:rPr>
                <w:rFonts w:ascii="Times New Roman" w:hAnsi="Times New Roman" w:cs="Times New Roman"/>
                <w:sz w:val="26"/>
                <w:szCs w:val="26"/>
              </w:rPr>
              <w:t>личество граней, ребер объемной фигуры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6706DB" w:rsidRPr="006706DB" w:rsidRDefault="006706DB" w:rsidP="0061256E">
            <w:pPr>
              <w:pStyle w:val="a3"/>
              <w:spacing w:line="240" w:lineRule="auto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10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6706DB" w:rsidRPr="006706DB" w:rsidRDefault="006706DB" w:rsidP="0061256E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6706DB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6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6706DB" w:rsidRPr="006706DB" w:rsidRDefault="006706DB" w:rsidP="0061256E">
            <w:pPr>
              <w:pStyle w:val="a3"/>
              <w:spacing w:line="240" w:lineRule="auto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</w:tr>
      <w:tr w:rsidR="006706DB" w:rsidRPr="006706DB" w:rsidTr="006706D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566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6706DB" w:rsidRPr="006706DB" w:rsidRDefault="006706DB" w:rsidP="0061256E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6706DB">
              <w:rPr>
                <w:rFonts w:ascii="Times New Roman" w:hAnsi="Times New Roman" w:cs="Times New Roman"/>
                <w:sz w:val="26"/>
                <w:szCs w:val="26"/>
              </w:rPr>
              <w:t>Итоговый балл (К):</w:t>
            </w:r>
          </w:p>
        </w:tc>
        <w:tc>
          <w:tcPr>
            <w:tcW w:w="354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6706DB" w:rsidRPr="006706DB" w:rsidRDefault="006706DB" w:rsidP="0061256E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6706DB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</w:tr>
      <w:tr w:rsidR="006706DB" w:rsidRPr="006706DB" w:rsidTr="006706D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566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6706DB" w:rsidRPr="006706DB" w:rsidRDefault="006706DB" w:rsidP="0061256E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6706DB">
              <w:rPr>
                <w:rFonts w:ascii="Times New Roman" w:hAnsi="Times New Roman" w:cs="Times New Roman"/>
                <w:sz w:val="26"/>
                <w:szCs w:val="26"/>
              </w:rPr>
              <w:t>Максимальный балл:</w:t>
            </w:r>
          </w:p>
        </w:tc>
        <w:tc>
          <w:tcPr>
            <w:tcW w:w="354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6706DB" w:rsidRPr="006706DB" w:rsidRDefault="006706DB" w:rsidP="0061256E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6706DB">
              <w:rPr>
                <w:rFonts w:ascii="Times New Roman" w:hAnsi="Times New Roman" w:cs="Times New Roman"/>
                <w:sz w:val="26"/>
                <w:szCs w:val="26"/>
              </w:rPr>
              <w:t>22</w:t>
            </w:r>
          </w:p>
        </w:tc>
      </w:tr>
    </w:tbl>
    <w:p w:rsidR="00056C29" w:rsidRPr="006706DB" w:rsidRDefault="00056C29" w:rsidP="006706DB">
      <w:pPr>
        <w:pStyle w:val="13NormDOC-txt"/>
        <w:rPr>
          <w:rFonts w:ascii="Times New Roman" w:hAnsi="Times New Roman" w:cs="Times New Roman"/>
          <w:sz w:val="26"/>
          <w:szCs w:val="26"/>
        </w:rPr>
      </w:pPr>
    </w:p>
    <w:sectPr w:rsidR="00056C29" w:rsidRPr="006706DB" w:rsidSect="00056C29">
      <w:foot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706DB" w:rsidRDefault="006706DB" w:rsidP="006706DB">
      <w:pPr>
        <w:spacing w:line="240" w:lineRule="auto"/>
      </w:pPr>
      <w:r>
        <w:separator/>
      </w:r>
    </w:p>
  </w:endnote>
  <w:endnote w:type="continuationSeparator" w:id="0">
    <w:p w:rsidR="006706DB" w:rsidRDefault="006706DB" w:rsidP="006706DB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Calibri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enturySchlbkCyr">
    <w:panose1 w:val="02000503070000020003"/>
    <w:charset w:val="00"/>
    <w:family w:val="modern"/>
    <w:notTrueType/>
    <w:pitch w:val="variable"/>
    <w:sig w:usb0="00000003" w:usb1="00000000" w:usb2="00000000" w:usb3="00000000" w:csb0="00000001" w:csb1="00000000"/>
  </w:font>
  <w:font w:name="TextBookC">
    <w:panose1 w:val="00000500000000000000"/>
    <w:charset w:val="CC"/>
    <w:family w:val="modern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9896690"/>
      <w:docPartObj>
        <w:docPartGallery w:val="Page Numbers (Bottom of Page)"/>
        <w:docPartUnique/>
      </w:docPartObj>
    </w:sdtPr>
    <w:sdtContent>
      <w:p w:rsidR="006706DB" w:rsidRDefault="006706DB">
        <w:pPr>
          <w:pStyle w:val="a6"/>
          <w:jc w:val="center"/>
        </w:pPr>
        <w:fldSimple w:instr=" PAGE   \* MERGEFORMAT ">
          <w:r w:rsidR="005F41BF">
            <w:rPr>
              <w:noProof/>
            </w:rPr>
            <w:t>2</w:t>
          </w:r>
        </w:fldSimple>
      </w:p>
    </w:sdtContent>
  </w:sdt>
  <w:p w:rsidR="006706DB" w:rsidRDefault="006706DB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706DB" w:rsidRDefault="006706DB" w:rsidP="006706DB">
      <w:pPr>
        <w:spacing w:line="240" w:lineRule="auto"/>
      </w:pPr>
      <w:r>
        <w:separator/>
      </w:r>
    </w:p>
  </w:footnote>
  <w:footnote w:type="continuationSeparator" w:id="0">
    <w:p w:rsidR="006706DB" w:rsidRDefault="006706DB" w:rsidP="006706DB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706DB"/>
    <w:rsid w:val="00056C29"/>
    <w:rsid w:val="005E4804"/>
    <w:rsid w:val="005F41BF"/>
    <w:rsid w:val="006706DB"/>
    <w:rsid w:val="00BF0698"/>
    <w:rsid w:val="00F061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88" w:lineRule="auto"/>
        <w:ind w:left="567" w:right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06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[Без стиля]"/>
    <w:rsid w:val="006706DB"/>
    <w:pPr>
      <w:autoSpaceDE w:val="0"/>
      <w:autoSpaceDN w:val="0"/>
      <w:adjustRightInd w:val="0"/>
      <w:ind w:left="0" w:right="0"/>
      <w:jc w:val="left"/>
      <w:textAlignment w:val="center"/>
    </w:pPr>
    <w:rPr>
      <w:rFonts w:ascii="Times New Roman" w:hAnsi="Times New Roman" w:cs="Times New Roman"/>
      <w:color w:val="000000"/>
      <w:sz w:val="24"/>
      <w:szCs w:val="24"/>
      <w:lang w:val="en-US"/>
    </w:rPr>
  </w:style>
  <w:style w:type="paragraph" w:customStyle="1" w:styleId="17PRIL-header">
    <w:name w:val="17PRIL-header"/>
    <w:basedOn w:val="a3"/>
    <w:uiPriority w:val="99"/>
    <w:rsid w:val="006706DB"/>
    <w:pPr>
      <w:pBdr>
        <w:top w:val="single" w:sz="96" w:space="0" w:color="000000"/>
        <w:bottom w:val="single" w:sz="96" w:space="0" w:color="000000"/>
      </w:pBdr>
      <w:suppressAutoHyphens/>
      <w:spacing w:after="567" w:line="280" w:lineRule="atLeast"/>
    </w:pPr>
    <w:rPr>
      <w:rFonts w:ascii="CenturySchlbkCyr" w:hAnsi="CenturySchlbkCyr" w:cs="CenturySchlbkCyr"/>
      <w:b/>
      <w:bCs/>
      <w:spacing w:val="-2"/>
      <w:lang w:val="ru-RU"/>
    </w:rPr>
  </w:style>
  <w:style w:type="paragraph" w:customStyle="1" w:styleId="13NormDOC-txt">
    <w:name w:val="13NormDOC-txt"/>
    <w:basedOn w:val="a"/>
    <w:uiPriority w:val="99"/>
    <w:rsid w:val="006706DB"/>
    <w:pPr>
      <w:autoSpaceDE w:val="0"/>
      <w:autoSpaceDN w:val="0"/>
      <w:adjustRightInd w:val="0"/>
      <w:spacing w:before="113" w:line="220" w:lineRule="atLeast"/>
      <w:textAlignment w:val="center"/>
    </w:pPr>
    <w:rPr>
      <w:rFonts w:ascii="TextBookC" w:hAnsi="TextBookC" w:cs="TextBookC"/>
      <w:color w:val="000000"/>
      <w:spacing w:val="-2"/>
      <w:sz w:val="18"/>
      <w:szCs w:val="18"/>
      <w:u w:color="000000"/>
    </w:rPr>
  </w:style>
  <w:style w:type="paragraph" w:customStyle="1" w:styleId="17PRIL-tabl-hroom">
    <w:name w:val="17PRIL-tabl-hroom"/>
    <w:basedOn w:val="a"/>
    <w:uiPriority w:val="99"/>
    <w:rsid w:val="006706DB"/>
    <w:pPr>
      <w:suppressAutoHyphens/>
      <w:autoSpaceDE w:val="0"/>
      <w:autoSpaceDN w:val="0"/>
      <w:adjustRightInd w:val="0"/>
      <w:spacing w:line="160" w:lineRule="atLeast"/>
      <w:ind w:left="0" w:right="0"/>
      <w:jc w:val="left"/>
      <w:textAlignment w:val="center"/>
    </w:pPr>
    <w:rPr>
      <w:rFonts w:ascii="TextBookC" w:hAnsi="TextBookC" w:cs="TextBookC"/>
      <w:b/>
      <w:bCs/>
      <w:color w:val="000000"/>
      <w:spacing w:val="-2"/>
      <w:sz w:val="16"/>
      <w:szCs w:val="16"/>
      <w:u w:color="000000"/>
    </w:rPr>
  </w:style>
  <w:style w:type="paragraph" w:customStyle="1" w:styleId="17PRIL-tabl-txt">
    <w:name w:val="17PRIL-tabl-txt"/>
    <w:basedOn w:val="a"/>
    <w:uiPriority w:val="99"/>
    <w:rsid w:val="006706DB"/>
    <w:pPr>
      <w:autoSpaceDE w:val="0"/>
      <w:autoSpaceDN w:val="0"/>
      <w:adjustRightInd w:val="0"/>
      <w:spacing w:line="200" w:lineRule="atLeast"/>
      <w:ind w:left="0" w:right="0"/>
      <w:jc w:val="left"/>
      <w:textAlignment w:val="center"/>
    </w:pPr>
    <w:rPr>
      <w:rFonts w:ascii="TextBookC" w:hAnsi="TextBookC" w:cs="TextBookC"/>
      <w:color w:val="000000"/>
      <w:spacing w:val="-2"/>
      <w:sz w:val="16"/>
      <w:szCs w:val="16"/>
      <w:u w:color="000000"/>
    </w:rPr>
  </w:style>
  <w:style w:type="character" w:customStyle="1" w:styleId="Bold">
    <w:name w:val="Bold"/>
    <w:uiPriority w:val="99"/>
    <w:rsid w:val="006706DB"/>
    <w:rPr>
      <w:b/>
      <w:bCs/>
    </w:rPr>
  </w:style>
  <w:style w:type="character" w:customStyle="1" w:styleId="propis">
    <w:name w:val="propis"/>
    <w:uiPriority w:val="99"/>
    <w:rsid w:val="006706DB"/>
    <w:rPr>
      <w:rFonts w:ascii="CenturySchlbkCyr" w:hAnsi="CenturySchlbkCyr" w:cs="CenturySchlbkCyr"/>
      <w:i/>
      <w:iCs/>
      <w:sz w:val="22"/>
      <w:szCs w:val="22"/>
      <w:u w:val="none"/>
    </w:rPr>
  </w:style>
  <w:style w:type="paragraph" w:styleId="a4">
    <w:name w:val="header"/>
    <w:basedOn w:val="a"/>
    <w:link w:val="a5"/>
    <w:uiPriority w:val="99"/>
    <w:semiHidden/>
    <w:unhideWhenUsed/>
    <w:rsid w:val="006706DB"/>
    <w:pPr>
      <w:tabs>
        <w:tab w:val="center" w:pos="4677"/>
        <w:tab w:val="right" w:pos="9355"/>
      </w:tabs>
      <w:spacing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6706DB"/>
  </w:style>
  <w:style w:type="paragraph" w:styleId="a6">
    <w:name w:val="footer"/>
    <w:basedOn w:val="a"/>
    <w:link w:val="a7"/>
    <w:uiPriority w:val="99"/>
    <w:unhideWhenUsed/>
    <w:rsid w:val="006706DB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706D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246</Words>
  <Characters>1407</Characters>
  <Application>Microsoft Office Word</Application>
  <DocSecurity>0</DocSecurity>
  <Lines>11</Lines>
  <Paragraphs>3</Paragraphs>
  <ScaleCrop>false</ScaleCrop>
  <Company/>
  <LinksUpToDate>false</LinksUpToDate>
  <CharactersWithSpaces>1650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ekostina</dc:creator>
  <cp:lastModifiedBy>ekostina</cp:lastModifiedBy>
  <cp:revision>2</cp:revision>
  <dcterms:created xsi:type="dcterms:W3CDTF">2022-10-25T10:44:00Z</dcterms:created>
  <dcterms:modified xsi:type="dcterms:W3CDTF">2022-10-25T10:46:00Z</dcterms:modified>
</cp:coreProperties>
</file>