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Pr="00556061" w:rsidRDefault="00BE4974" w:rsidP="00BE4974">
      <w:pPr>
        <w:spacing w:after="0" w:line="240" w:lineRule="auto"/>
        <w:jc w:val="center"/>
        <w:rPr>
          <w:rFonts w:ascii="Times New Roman" w:hAnsi="Times New Roman" w:cs="Times New Roman"/>
          <w:b/>
          <w:bCs/>
          <w:sz w:val="36"/>
          <w:szCs w:val="36"/>
        </w:rPr>
      </w:pPr>
      <w:r w:rsidRPr="00556061">
        <w:rPr>
          <w:rFonts w:ascii="Times New Roman" w:hAnsi="Times New Roman" w:cs="Times New Roman"/>
          <w:b/>
          <w:bCs/>
          <w:sz w:val="36"/>
          <w:szCs w:val="36"/>
        </w:rPr>
        <w:t>МКОУ «</w:t>
      </w:r>
      <w:proofErr w:type="spellStart"/>
      <w:r w:rsidRPr="00556061">
        <w:rPr>
          <w:rFonts w:ascii="Times New Roman" w:hAnsi="Times New Roman" w:cs="Times New Roman"/>
          <w:b/>
          <w:bCs/>
          <w:sz w:val="36"/>
          <w:szCs w:val="36"/>
        </w:rPr>
        <w:t>Новочиркейская</w:t>
      </w:r>
      <w:proofErr w:type="spellEnd"/>
      <w:r w:rsidRPr="00556061">
        <w:rPr>
          <w:rFonts w:ascii="Times New Roman" w:hAnsi="Times New Roman" w:cs="Times New Roman"/>
          <w:b/>
          <w:bCs/>
          <w:sz w:val="36"/>
          <w:szCs w:val="36"/>
        </w:rPr>
        <w:t xml:space="preserve"> СОШ №2»</w:t>
      </w:r>
    </w:p>
    <w:p w:rsidR="00BE4974" w:rsidRDefault="00BE4974" w:rsidP="00BE4974">
      <w:pPr>
        <w:spacing w:after="0" w:line="240" w:lineRule="auto"/>
        <w:jc w:val="center"/>
        <w:rPr>
          <w:rFonts w:ascii="Times New Roman" w:hAnsi="Times New Roman" w:cs="Times New Roman"/>
          <w:sz w:val="72"/>
          <w:szCs w:val="72"/>
        </w:rPr>
      </w:pPr>
    </w:p>
    <w:tbl>
      <w:tblPr>
        <w:tblpPr w:leftFromText="180" w:rightFromText="180" w:bottomFromText="200" w:vertAnchor="text" w:horzAnchor="margin" w:tblpXSpec="center" w:tblpY="104"/>
        <w:tblW w:w="9645" w:type="dxa"/>
        <w:tblLayout w:type="fixed"/>
        <w:tblLook w:val="04A0"/>
      </w:tblPr>
      <w:tblGrid>
        <w:gridCol w:w="4364"/>
        <w:gridCol w:w="5281"/>
      </w:tblGrid>
      <w:tr w:rsidR="00BE4974" w:rsidTr="00B56E63">
        <w:trPr>
          <w:trHeight w:val="1206"/>
        </w:trPr>
        <w:tc>
          <w:tcPr>
            <w:tcW w:w="4364" w:type="dxa"/>
            <w:hideMark/>
          </w:tcPr>
          <w:p w:rsidR="00BE4974" w:rsidRDefault="00BE4974" w:rsidP="00B56E63">
            <w:pPr>
              <w:snapToGrid w:val="0"/>
              <w:ind w:right="831" w:firstLine="284"/>
              <w:jc w:val="center"/>
              <w:rPr>
                <w:b/>
              </w:rPr>
            </w:pPr>
            <w:r>
              <w:rPr>
                <w:b/>
              </w:rPr>
              <w:t>СОГЛАСОВАНО</w:t>
            </w:r>
          </w:p>
          <w:p w:rsidR="00BE4974" w:rsidRDefault="00BE4974" w:rsidP="00B56E63">
            <w:pPr>
              <w:snapToGrid w:val="0"/>
              <w:jc w:val="center"/>
              <w:rPr>
                <w:b/>
              </w:rPr>
            </w:pPr>
            <w:proofErr w:type="gramStart"/>
            <w:r>
              <w:rPr>
                <w:b/>
              </w:rPr>
              <w:t>с</w:t>
            </w:r>
            <w:proofErr w:type="gramEnd"/>
            <w:r>
              <w:rPr>
                <w:b/>
              </w:rPr>
              <w:t xml:space="preserve"> </w:t>
            </w:r>
            <w:proofErr w:type="gramStart"/>
            <w:r>
              <w:rPr>
                <w:b/>
              </w:rPr>
              <w:t>зам</w:t>
            </w:r>
            <w:proofErr w:type="gramEnd"/>
            <w:r>
              <w:rPr>
                <w:b/>
              </w:rPr>
              <w:t>. директора по ВР</w:t>
            </w:r>
          </w:p>
          <w:p w:rsidR="00BE4974" w:rsidRDefault="00BE4974" w:rsidP="00B56E63">
            <w:pPr>
              <w:snapToGrid w:val="0"/>
              <w:jc w:val="center"/>
              <w:rPr>
                <w:b/>
              </w:rPr>
            </w:pPr>
            <w:r>
              <w:rPr>
                <w:b/>
              </w:rPr>
              <w:t>________/__П.С.. Магомедова</w:t>
            </w:r>
          </w:p>
          <w:p w:rsidR="00BE4974" w:rsidRDefault="00BE4974" w:rsidP="00B56E63">
            <w:pPr>
              <w:snapToGrid w:val="0"/>
              <w:jc w:val="center"/>
              <w:rPr>
                <w:b/>
              </w:rPr>
            </w:pPr>
            <w:r>
              <w:rPr>
                <w:b/>
              </w:rPr>
              <w:t>«    » сентябрь 2021 г</w:t>
            </w:r>
          </w:p>
        </w:tc>
        <w:tc>
          <w:tcPr>
            <w:tcW w:w="5281" w:type="dxa"/>
            <w:hideMark/>
          </w:tcPr>
          <w:p w:rsidR="00BE4974" w:rsidRDefault="00BE4974" w:rsidP="00B56E63">
            <w:pPr>
              <w:snapToGrid w:val="0"/>
              <w:ind w:right="-138"/>
              <w:jc w:val="center"/>
              <w:rPr>
                <w:b/>
              </w:rPr>
            </w:pPr>
            <w:r>
              <w:rPr>
                <w:b/>
              </w:rPr>
              <w:t xml:space="preserve">«УТВЕРЖДЕНО» </w:t>
            </w:r>
          </w:p>
          <w:p w:rsidR="00BE4974" w:rsidRDefault="00BE4974" w:rsidP="00B56E63">
            <w:pPr>
              <w:snapToGrid w:val="0"/>
              <w:ind w:right="-138"/>
              <w:jc w:val="center"/>
              <w:rPr>
                <w:b/>
              </w:rPr>
            </w:pPr>
            <w:r>
              <w:rPr>
                <w:b/>
              </w:rPr>
              <w:t>приказом директора</w:t>
            </w:r>
          </w:p>
          <w:p w:rsidR="00BE4974" w:rsidRDefault="00BE4974" w:rsidP="00B56E63">
            <w:pPr>
              <w:snapToGrid w:val="0"/>
              <w:ind w:right="-138"/>
              <w:jc w:val="center"/>
              <w:rPr>
                <w:b/>
              </w:rPr>
            </w:pPr>
            <w:r>
              <w:rPr>
                <w:b/>
              </w:rPr>
              <w:t>МКОУ «</w:t>
            </w:r>
            <w:proofErr w:type="spellStart"/>
            <w:r>
              <w:rPr>
                <w:b/>
              </w:rPr>
              <w:t>Новочиркейская</w:t>
            </w:r>
            <w:proofErr w:type="spellEnd"/>
            <w:r>
              <w:rPr>
                <w:b/>
              </w:rPr>
              <w:t xml:space="preserve"> СОШ №2»</w:t>
            </w:r>
          </w:p>
          <w:p w:rsidR="00BE4974" w:rsidRDefault="00BE4974" w:rsidP="00B56E63">
            <w:pPr>
              <w:snapToGrid w:val="0"/>
              <w:ind w:right="-138"/>
              <w:jc w:val="center"/>
              <w:rPr>
                <w:b/>
              </w:rPr>
            </w:pPr>
            <w:proofErr w:type="spellStart"/>
            <w:r>
              <w:rPr>
                <w:b/>
              </w:rPr>
              <w:t>___________Р.Г.Малаалиева</w:t>
            </w:r>
            <w:proofErr w:type="spellEnd"/>
          </w:p>
          <w:p w:rsidR="00BE4974" w:rsidRDefault="00BE4974" w:rsidP="00B56E63">
            <w:pPr>
              <w:snapToGrid w:val="0"/>
              <w:ind w:right="-138"/>
              <w:jc w:val="center"/>
              <w:rPr>
                <w:b/>
              </w:rPr>
            </w:pPr>
            <w:r>
              <w:rPr>
                <w:b/>
              </w:rPr>
              <w:t>«    » сентября 2021 г.</w:t>
            </w:r>
          </w:p>
        </w:tc>
      </w:tr>
    </w:tbl>
    <w:p w:rsidR="00170503" w:rsidRDefault="00170503" w:rsidP="00BE4974">
      <w:pPr>
        <w:spacing w:after="0" w:line="240" w:lineRule="auto"/>
        <w:rPr>
          <w:rFonts w:ascii="Times New Roman" w:hAnsi="Times New Roman" w:cs="Times New Roman"/>
          <w:b/>
          <w:bCs/>
          <w:sz w:val="36"/>
          <w:szCs w:val="36"/>
        </w:rPr>
      </w:pPr>
    </w:p>
    <w:p w:rsidR="00BE4974" w:rsidRPr="00170503" w:rsidRDefault="00170503" w:rsidP="00BE497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BE4974" w:rsidRPr="00170503">
        <w:rPr>
          <w:rFonts w:ascii="Times New Roman" w:hAnsi="Times New Roman" w:cs="Times New Roman"/>
          <w:b/>
          <w:bCs/>
          <w:sz w:val="28"/>
          <w:szCs w:val="28"/>
        </w:rPr>
        <w:t xml:space="preserve">Рабочая программа кружка дополнительного образования </w:t>
      </w:r>
    </w:p>
    <w:p w:rsidR="00170503" w:rsidRDefault="00170503" w:rsidP="00BE4974">
      <w:pPr>
        <w:spacing w:after="0" w:line="240" w:lineRule="auto"/>
        <w:jc w:val="center"/>
        <w:rPr>
          <w:rFonts w:ascii="Times New Roman" w:hAnsi="Times New Roman" w:cs="Times New Roman"/>
          <w:sz w:val="72"/>
          <w:szCs w:val="72"/>
        </w:rPr>
      </w:pPr>
    </w:p>
    <w:p w:rsidR="00BE4974" w:rsidRPr="00170503" w:rsidRDefault="00BE4974" w:rsidP="00170503">
      <w:pPr>
        <w:spacing w:after="0" w:line="240" w:lineRule="auto"/>
        <w:jc w:val="center"/>
        <w:rPr>
          <w:rFonts w:ascii="Times New Roman" w:hAnsi="Times New Roman" w:cs="Times New Roman"/>
          <w:b/>
          <w:bCs/>
          <w:sz w:val="72"/>
          <w:szCs w:val="72"/>
        </w:rPr>
      </w:pPr>
      <w:r>
        <w:rPr>
          <w:rFonts w:ascii="Times New Roman" w:hAnsi="Times New Roman" w:cs="Times New Roman"/>
          <w:sz w:val="72"/>
          <w:szCs w:val="72"/>
        </w:rPr>
        <w:t>«Азимут</w:t>
      </w:r>
      <w:r w:rsidRPr="00556061">
        <w:rPr>
          <w:rFonts w:ascii="Times New Roman" w:hAnsi="Times New Roman" w:cs="Times New Roman"/>
          <w:sz w:val="72"/>
          <w:szCs w:val="72"/>
        </w:rPr>
        <w:t>»</w:t>
      </w:r>
    </w:p>
    <w:p w:rsidR="00BE4974" w:rsidRPr="00556061" w:rsidRDefault="00BE4974" w:rsidP="00BE4974">
      <w:pPr>
        <w:spacing w:after="0" w:line="240" w:lineRule="auto"/>
        <w:jc w:val="center"/>
        <w:rPr>
          <w:rFonts w:ascii="Times New Roman" w:hAnsi="Times New Roman" w:cs="Times New Roman"/>
          <w:b/>
          <w:bCs/>
          <w:sz w:val="36"/>
          <w:szCs w:val="36"/>
        </w:rPr>
      </w:pPr>
    </w:p>
    <w:p w:rsidR="00BE4974" w:rsidRPr="00556061" w:rsidRDefault="00BE4974" w:rsidP="00BE4974">
      <w:pPr>
        <w:spacing w:after="0" w:line="240" w:lineRule="auto"/>
        <w:jc w:val="center"/>
        <w:rPr>
          <w:rFonts w:ascii="Times New Roman" w:hAnsi="Times New Roman" w:cs="Times New Roman"/>
          <w:b/>
          <w:bCs/>
          <w:sz w:val="36"/>
          <w:szCs w:val="36"/>
        </w:rPr>
      </w:pPr>
      <w:r w:rsidRPr="00556061">
        <w:rPr>
          <w:rFonts w:ascii="Times New Roman" w:hAnsi="Times New Roman" w:cs="Times New Roman"/>
          <w:b/>
          <w:bCs/>
          <w:sz w:val="36"/>
          <w:szCs w:val="36"/>
        </w:rPr>
        <w:t>Направлени</w:t>
      </w:r>
      <w:proofErr w:type="gramStart"/>
      <w:r w:rsidRPr="00556061">
        <w:rPr>
          <w:rFonts w:ascii="Times New Roman" w:hAnsi="Times New Roman" w:cs="Times New Roman"/>
          <w:b/>
          <w:bCs/>
          <w:sz w:val="36"/>
          <w:szCs w:val="36"/>
        </w:rPr>
        <w:t>е-</w:t>
      </w:r>
      <w:proofErr w:type="gramEnd"/>
      <w:r w:rsidRPr="00556061">
        <w:rPr>
          <w:rFonts w:ascii="Times New Roman" w:hAnsi="Times New Roman" w:cs="Times New Roman"/>
          <w:b/>
          <w:bCs/>
          <w:sz w:val="36"/>
          <w:szCs w:val="36"/>
        </w:rPr>
        <w:t xml:space="preserve"> </w:t>
      </w:r>
      <w:proofErr w:type="spellStart"/>
      <w:r w:rsidRPr="00556061">
        <w:rPr>
          <w:rFonts w:ascii="Times New Roman" w:hAnsi="Times New Roman" w:cs="Times New Roman"/>
          <w:b/>
          <w:bCs/>
          <w:sz w:val="36"/>
          <w:szCs w:val="36"/>
        </w:rPr>
        <w:t>туристко</w:t>
      </w:r>
      <w:proofErr w:type="spellEnd"/>
      <w:r w:rsidRPr="00556061">
        <w:rPr>
          <w:rFonts w:ascii="Times New Roman" w:hAnsi="Times New Roman" w:cs="Times New Roman"/>
          <w:b/>
          <w:bCs/>
          <w:sz w:val="36"/>
          <w:szCs w:val="36"/>
        </w:rPr>
        <w:t>- краеведческое</w:t>
      </w:r>
    </w:p>
    <w:p w:rsidR="00BE4974" w:rsidRPr="00556061" w:rsidRDefault="00BE4974" w:rsidP="00BE4974">
      <w:pPr>
        <w:spacing w:after="0" w:line="240" w:lineRule="auto"/>
        <w:jc w:val="center"/>
        <w:rPr>
          <w:rFonts w:ascii="Times New Roman" w:hAnsi="Times New Roman" w:cs="Times New Roman"/>
          <w:b/>
          <w:bCs/>
          <w:sz w:val="36"/>
          <w:szCs w:val="36"/>
        </w:rPr>
      </w:pPr>
      <w:r w:rsidRPr="00556061">
        <w:rPr>
          <w:rFonts w:ascii="Times New Roman" w:hAnsi="Times New Roman" w:cs="Times New Roman"/>
          <w:b/>
          <w:bCs/>
          <w:sz w:val="36"/>
          <w:szCs w:val="36"/>
        </w:rPr>
        <w:t>Уровень программ</w:t>
      </w:r>
      <w:proofErr w:type="gramStart"/>
      <w:r w:rsidRPr="00556061">
        <w:rPr>
          <w:rFonts w:ascii="Times New Roman" w:hAnsi="Times New Roman" w:cs="Times New Roman"/>
          <w:b/>
          <w:bCs/>
          <w:sz w:val="36"/>
          <w:szCs w:val="36"/>
        </w:rPr>
        <w:t>ы-</w:t>
      </w:r>
      <w:proofErr w:type="gramEnd"/>
      <w:r w:rsidRPr="00556061">
        <w:rPr>
          <w:rFonts w:ascii="Times New Roman" w:hAnsi="Times New Roman" w:cs="Times New Roman"/>
          <w:b/>
          <w:bCs/>
          <w:sz w:val="36"/>
          <w:szCs w:val="36"/>
        </w:rPr>
        <w:t xml:space="preserve"> базовый</w:t>
      </w:r>
    </w:p>
    <w:p w:rsidR="00BE4974" w:rsidRPr="00556061" w:rsidRDefault="008C3D6C" w:rsidP="00BE4974">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Возраст </w:t>
      </w:r>
      <w:proofErr w:type="gramStart"/>
      <w:r>
        <w:rPr>
          <w:rFonts w:ascii="Times New Roman" w:hAnsi="Times New Roman" w:cs="Times New Roman"/>
          <w:b/>
          <w:bCs/>
          <w:sz w:val="36"/>
          <w:szCs w:val="36"/>
        </w:rPr>
        <w:t>обучающихся</w:t>
      </w:r>
      <w:proofErr w:type="gramEnd"/>
      <w:r>
        <w:rPr>
          <w:rFonts w:ascii="Times New Roman" w:hAnsi="Times New Roman" w:cs="Times New Roman"/>
          <w:b/>
          <w:bCs/>
          <w:sz w:val="36"/>
          <w:szCs w:val="36"/>
        </w:rPr>
        <w:t xml:space="preserve"> 11-12</w:t>
      </w:r>
      <w:r w:rsidR="00BE4974" w:rsidRPr="00556061">
        <w:rPr>
          <w:rFonts w:ascii="Times New Roman" w:hAnsi="Times New Roman" w:cs="Times New Roman"/>
          <w:b/>
          <w:bCs/>
          <w:sz w:val="36"/>
          <w:szCs w:val="36"/>
        </w:rPr>
        <w:t>лет</w:t>
      </w:r>
    </w:p>
    <w:p w:rsidR="00BE4974" w:rsidRPr="00556061" w:rsidRDefault="008C3D6C" w:rsidP="00BE4974">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Срок реализации 1 год (72</w:t>
      </w:r>
      <w:r w:rsidR="00BE4974" w:rsidRPr="00556061">
        <w:rPr>
          <w:rFonts w:ascii="Times New Roman" w:hAnsi="Times New Roman" w:cs="Times New Roman"/>
          <w:b/>
          <w:bCs/>
          <w:sz w:val="36"/>
          <w:szCs w:val="36"/>
        </w:rPr>
        <w:t>ч)</w:t>
      </w:r>
    </w:p>
    <w:p w:rsidR="00BE4974" w:rsidRPr="00556061" w:rsidRDefault="00BE4974" w:rsidP="00BE4974">
      <w:pPr>
        <w:spacing w:after="0" w:line="240" w:lineRule="auto"/>
        <w:jc w:val="center"/>
        <w:rPr>
          <w:rFonts w:ascii="Times New Roman" w:hAnsi="Times New Roman" w:cs="Times New Roman"/>
          <w:sz w:val="48"/>
          <w:szCs w:val="48"/>
        </w:rPr>
      </w:pPr>
    </w:p>
    <w:p w:rsidR="00BE4974" w:rsidRDefault="00BE4974" w:rsidP="00BE4974">
      <w:pPr>
        <w:spacing w:after="0" w:line="240" w:lineRule="auto"/>
        <w:rPr>
          <w:rFonts w:ascii="Times New Roman" w:hAnsi="Times New Roman" w:cs="Times New Roman"/>
          <w:sz w:val="24"/>
          <w:szCs w:val="24"/>
        </w:rPr>
      </w:pPr>
    </w:p>
    <w:p w:rsidR="00BE4974" w:rsidRDefault="00BE4974" w:rsidP="00BE49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Автор - составитель: </w:t>
      </w:r>
    </w:p>
    <w:p w:rsidR="00BE4974" w:rsidRDefault="00BE4974" w:rsidP="00BE497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Учитель физической культуры</w:t>
      </w:r>
    </w:p>
    <w:p w:rsidR="00BE4974" w:rsidRDefault="00BE4974" w:rsidP="00BE4974">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Сайпулаев</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Гусейн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Курбанович</w:t>
      </w:r>
      <w:proofErr w:type="spellEnd"/>
    </w:p>
    <w:p w:rsidR="00BE4974" w:rsidRDefault="00BE4974" w:rsidP="00BE4974">
      <w:pPr>
        <w:spacing w:after="0" w:line="240" w:lineRule="auto"/>
        <w:jc w:val="right"/>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p>
    <w:p w:rsidR="00BE4974" w:rsidRDefault="00BE4974" w:rsidP="00BE49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2021-2022гг.</w:t>
      </w:r>
    </w:p>
    <w:p w:rsidR="00BE4974" w:rsidRDefault="00BE4974" w:rsidP="00BE4974">
      <w:pPr>
        <w:spacing w:after="0" w:line="240" w:lineRule="auto"/>
        <w:rPr>
          <w:rFonts w:ascii="Times New Roman" w:hAnsi="Times New Roman" w:cs="Times New Roman"/>
          <w:b/>
          <w:bCs/>
          <w:sz w:val="24"/>
          <w:szCs w:val="24"/>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BE4974" w:rsidRDefault="00BE4974" w:rsidP="00934FDE">
      <w:pPr>
        <w:pStyle w:val="Default"/>
        <w:rPr>
          <w:b/>
          <w:bCs/>
          <w:sz w:val="28"/>
          <w:szCs w:val="28"/>
        </w:rPr>
      </w:pPr>
    </w:p>
    <w:p w:rsidR="00934FDE" w:rsidRDefault="00934FDE" w:rsidP="00934FDE">
      <w:pPr>
        <w:pStyle w:val="Default"/>
        <w:rPr>
          <w:b/>
          <w:bCs/>
          <w:sz w:val="28"/>
          <w:szCs w:val="28"/>
        </w:rPr>
      </w:pPr>
      <w:r>
        <w:rPr>
          <w:b/>
          <w:bCs/>
          <w:sz w:val="28"/>
          <w:szCs w:val="28"/>
        </w:rPr>
        <w:t xml:space="preserve">Рабочая программа туристско-краеведческого кружка «Азимут». </w:t>
      </w:r>
    </w:p>
    <w:p w:rsidR="00934FDE" w:rsidRDefault="00934FDE" w:rsidP="00934FDE">
      <w:pPr>
        <w:pStyle w:val="Default"/>
        <w:rPr>
          <w:sz w:val="28"/>
          <w:szCs w:val="28"/>
        </w:rPr>
      </w:pPr>
    </w:p>
    <w:p w:rsidR="00934FDE" w:rsidRDefault="00934FDE" w:rsidP="00934FDE">
      <w:pPr>
        <w:pStyle w:val="Default"/>
        <w:rPr>
          <w:b/>
          <w:bCs/>
          <w:sz w:val="28"/>
          <w:szCs w:val="28"/>
        </w:rPr>
      </w:pPr>
      <w:r>
        <w:rPr>
          <w:b/>
          <w:bCs/>
          <w:sz w:val="28"/>
          <w:szCs w:val="28"/>
        </w:rPr>
        <w:t xml:space="preserve">                    </w:t>
      </w:r>
      <w:r w:rsidR="000C5C42">
        <w:rPr>
          <w:b/>
          <w:bCs/>
          <w:sz w:val="28"/>
          <w:szCs w:val="28"/>
        </w:rPr>
        <w:t xml:space="preserve">         Пояснительная записка</w:t>
      </w:r>
    </w:p>
    <w:p w:rsidR="000C5C42" w:rsidRDefault="000C5C42" w:rsidP="00934FDE">
      <w:pPr>
        <w:pStyle w:val="Default"/>
        <w:rPr>
          <w:sz w:val="28"/>
          <w:szCs w:val="28"/>
        </w:rPr>
      </w:pPr>
    </w:p>
    <w:p w:rsidR="00934FDE" w:rsidRDefault="00934FDE" w:rsidP="00934FDE">
      <w:pPr>
        <w:pStyle w:val="Default"/>
        <w:rPr>
          <w:sz w:val="28"/>
          <w:szCs w:val="28"/>
        </w:rPr>
      </w:pPr>
      <w:r>
        <w:rPr>
          <w:sz w:val="28"/>
          <w:szCs w:val="28"/>
        </w:rPr>
        <w:t xml:space="preserve">     В основе школьного туризма лежат фундаментальные, </w:t>
      </w:r>
      <w:proofErr w:type="spellStart"/>
      <w:r>
        <w:rPr>
          <w:sz w:val="28"/>
          <w:szCs w:val="28"/>
        </w:rPr>
        <w:t>неустаревающие</w:t>
      </w:r>
      <w:proofErr w:type="spellEnd"/>
      <w:r>
        <w:rPr>
          <w:sz w:val="28"/>
          <w:szCs w:val="28"/>
        </w:rPr>
        <w:t xml:space="preserve"> принципы образования и воспитания: гуманно-демократический, концептуально-методологический, системно-целостный, творчески развивающий, личностно-ориентированный, </w:t>
      </w:r>
      <w:proofErr w:type="spellStart"/>
      <w:r>
        <w:rPr>
          <w:sz w:val="28"/>
          <w:szCs w:val="28"/>
        </w:rPr>
        <w:t>созидающе-деятельностный</w:t>
      </w:r>
      <w:proofErr w:type="spellEnd"/>
      <w:r>
        <w:rPr>
          <w:sz w:val="28"/>
          <w:szCs w:val="28"/>
        </w:rPr>
        <w:t xml:space="preserve">.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 </w:t>
      </w:r>
    </w:p>
    <w:p w:rsidR="00934FDE" w:rsidRDefault="00F45C81" w:rsidP="00934FDE">
      <w:pPr>
        <w:pStyle w:val="Default"/>
        <w:rPr>
          <w:sz w:val="28"/>
          <w:szCs w:val="28"/>
        </w:rPr>
      </w:pPr>
      <w:r>
        <w:rPr>
          <w:sz w:val="28"/>
          <w:szCs w:val="28"/>
        </w:rPr>
        <w:t xml:space="preserve">     </w:t>
      </w:r>
      <w:r w:rsidR="00934FDE">
        <w:rPr>
          <w:sz w:val="28"/>
          <w:szCs w:val="28"/>
        </w:rPr>
        <w:t xml:space="preserve">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 </w:t>
      </w:r>
    </w:p>
    <w:p w:rsidR="00934FDE" w:rsidRDefault="00934FDE" w:rsidP="00934FDE">
      <w:pPr>
        <w:pStyle w:val="Default"/>
        <w:rPr>
          <w:sz w:val="28"/>
          <w:szCs w:val="28"/>
        </w:rPr>
      </w:pPr>
      <w:proofErr w:type="gramStart"/>
      <w:r>
        <w:rPr>
          <w:sz w:val="28"/>
          <w:szCs w:val="28"/>
        </w:rPr>
        <w:lastRenderedPageBreak/>
        <w:t xml:space="preserve">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 </w:t>
      </w:r>
      <w:proofErr w:type="gramEnd"/>
    </w:p>
    <w:p w:rsidR="00934FDE" w:rsidRDefault="00F45C81" w:rsidP="00934FDE">
      <w:pPr>
        <w:pStyle w:val="Default"/>
        <w:rPr>
          <w:sz w:val="28"/>
          <w:szCs w:val="28"/>
        </w:rPr>
      </w:pPr>
      <w:r>
        <w:rPr>
          <w:sz w:val="28"/>
          <w:szCs w:val="28"/>
        </w:rPr>
        <w:t xml:space="preserve">        </w:t>
      </w:r>
      <w:r w:rsidR="00934FDE">
        <w:rPr>
          <w:sz w:val="28"/>
          <w:szCs w:val="28"/>
        </w:rPr>
        <w:t xml:space="preserve">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ориентироваться на местности. </w:t>
      </w:r>
    </w:p>
    <w:p w:rsidR="00934FDE" w:rsidRDefault="00F45C81" w:rsidP="00934FDE">
      <w:pPr>
        <w:pStyle w:val="Default"/>
        <w:rPr>
          <w:sz w:val="28"/>
          <w:szCs w:val="28"/>
        </w:rPr>
      </w:pPr>
      <w:r>
        <w:rPr>
          <w:sz w:val="28"/>
          <w:szCs w:val="28"/>
        </w:rPr>
        <w:t xml:space="preserve">       </w:t>
      </w:r>
      <w:r w:rsidR="00934FDE">
        <w:rPr>
          <w:sz w:val="28"/>
          <w:szCs w:val="28"/>
        </w:rPr>
        <w:t xml:space="preserve">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 </w:t>
      </w:r>
    </w:p>
    <w:p w:rsidR="00934FDE" w:rsidRDefault="00F45C81" w:rsidP="00934FDE">
      <w:pPr>
        <w:pStyle w:val="Default"/>
        <w:rPr>
          <w:sz w:val="28"/>
          <w:szCs w:val="28"/>
        </w:rPr>
      </w:pPr>
      <w:r>
        <w:rPr>
          <w:sz w:val="28"/>
          <w:szCs w:val="28"/>
        </w:rPr>
        <w:t xml:space="preserve">      </w:t>
      </w:r>
      <w:r w:rsidR="00934FDE">
        <w:rPr>
          <w:sz w:val="28"/>
          <w:szCs w:val="28"/>
        </w:rPr>
        <w:t xml:space="preserve">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 </w:t>
      </w:r>
    </w:p>
    <w:p w:rsidR="00934FDE" w:rsidRDefault="00934FDE" w:rsidP="00934FDE">
      <w:pPr>
        <w:pStyle w:val="Default"/>
        <w:rPr>
          <w:sz w:val="28"/>
          <w:szCs w:val="28"/>
        </w:rPr>
      </w:pPr>
      <w:r>
        <w:rPr>
          <w:sz w:val="28"/>
          <w:szCs w:val="28"/>
        </w:rPr>
        <w:t xml:space="preserve">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 </w:t>
      </w:r>
    </w:p>
    <w:p w:rsidR="00934FDE" w:rsidRDefault="00934FDE" w:rsidP="00934FDE">
      <w:pPr>
        <w:pStyle w:val="Default"/>
        <w:rPr>
          <w:sz w:val="28"/>
          <w:szCs w:val="28"/>
        </w:rPr>
      </w:pPr>
      <w:r>
        <w:rPr>
          <w:sz w:val="28"/>
          <w:szCs w:val="28"/>
        </w:rPr>
        <w:t xml:space="preserve">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 </w:t>
      </w:r>
    </w:p>
    <w:p w:rsidR="00934FDE" w:rsidRPr="00F45C81" w:rsidRDefault="00F45C81" w:rsidP="00934FDE">
      <w:pPr>
        <w:rPr>
          <w:rFonts w:ascii="Times New Roman" w:hAnsi="Times New Roman" w:cs="Times New Roman"/>
          <w:sz w:val="28"/>
          <w:szCs w:val="28"/>
        </w:rPr>
      </w:pPr>
      <w:r>
        <w:rPr>
          <w:rFonts w:ascii="Times New Roman" w:hAnsi="Times New Roman" w:cs="Times New Roman"/>
          <w:sz w:val="28"/>
          <w:szCs w:val="28"/>
        </w:rPr>
        <w:t xml:space="preserve">      </w:t>
      </w:r>
      <w:r w:rsidR="00934FDE" w:rsidRPr="00F45C81">
        <w:rPr>
          <w:rFonts w:ascii="Times New Roman" w:hAnsi="Times New Roman" w:cs="Times New Roman"/>
          <w:sz w:val="28"/>
          <w:szCs w:val="28"/>
        </w:rPr>
        <w:t xml:space="preserve">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w:t>
      </w:r>
      <w:r>
        <w:rPr>
          <w:rFonts w:ascii="Times New Roman" w:hAnsi="Times New Roman" w:cs="Times New Roman"/>
          <w:sz w:val="28"/>
          <w:szCs w:val="28"/>
        </w:rPr>
        <w:t>в районных</w:t>
      </w:r>
      <w:r w:rsidR="00934FDE" w:rsidRPr="00F45C81">
        <w:rPr>
          <w:rFonts w:ascii="Times New Roman" w:hAnsi="Times New Roman" w:cs="Times New Roman"/>
          <w:sz w:val="28"/>
          <w:szCs w:val="28"/>
        </w:rPr>
        <w:t xml:space="preserve"> соревнованиях по спортивному ориентированию, экологических акциях и пропагандировать экологическую культуру среди местного населения. </w:t>
      </w:r>
    </w:p>
    <w:p w:rsidR="00934FDE" w:rsidRDefault="00F45C81" w:rsidP="00934FDE">
      <w:pPr>
        <w:pStyle w:val="Default"/>
        <w:rPr>
          <w:b/>
          <w:bCs/>
          <w:sz w:val="28"/>
          <w:szCs w:val="28"/>
        </w:rPr>
      </w:pPr>
      <w:r>
        <w:rPr>
          <w:rFonts w:asciiTheme="minorHAnsi" w:hAnsiTheme="minorHAnsi" w:cstheme="minorBidi"/>
          <w:color w:val="auto"/>
          <w:sz w:val="28"/>
          <w:szCs w:val="28"/>
        </w:rPr>
        <w:t xml:space="preserve">                                       </w:t>
      </w:r>
      <w:r w:rsidR="00934FDE">
        <w:rPr>
          <w:b/>
          <w:bCs/>
          <w:sz w:val="28"/>
          <w:szCs w:val="28"/>
        </w:rPr>
        <w:t>Цель программы</w:t>
      </w:r>
    </w:p>
    <w:p w:rsidR="000C5C42" w:rsidRDefault="000C5C42" w:rsidP="00934FDE">
      <w:pPr>
        <w:pStyle w:val="Default"/>
        <w:rPr>
          <w:sz w:val="28"/>
          <w:szCs w:val="28"/>
        </w:rPr>
      </w:pPr>
    </w:p>
    <w:p w:rsidR="00934FDE" w:rsidRDefault="00934FDE" w:rsidP="00934FDE">
      <w:pPr>
        <w:pStyle w:val="Default"/>
        <w:rPr>
          <w:sz w:val="28"/>
          <w:szCs w:val="28"/>
        </w:rPr>
      </w:pPr>
      <w:r>
        <w:rPr>
          <w:sz w:val="28"/>
          <w:szCs w:val="28"/>
        </w:rPr>
        <w:t xml:space="preserve">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 </w:t>
      </w:r>
    </w:p>
    <w:p w:rsidR="00F45C81" w:rsidRDefault="00F45C81" w:rsidP="00934FDE">
      <w:pPr>
        <w:pStyle w:val="Default"/>
        <w:rPr>
          <w:sz w:val="28"/>
          <w:szCs w:val="28"/>
        </w:rPr>
      </w:pPr>
    </w:p>
    <w:p w:rsidR="00934FDE" w:rsidRDefault="000C5C42" w:rsidP="000C5C42">
      <w:pPr>
        <w:pStyle w:val="Default"/>
        <w:rPr>
          <w:b/>
          <w:bCs/>
          <w:sz w:val="28"/>
          <w:szCs w:val="28"/>
        </w:rPr>
      </w:pPr>
      <w:r>
        <w:rPr>
          <w:b/>
          <w:bCs/>
          <w:sz w:val="28"/>
          <w:szCs w:val="28"/>
        </w:rPr>
        <w:t xml:space="preserve">                             </w:t>
      </w:r>
      <w:r w:rsidR="00934FDE">
        <w:rPr>
          <w:b/>
          <w:bCs/>
          <w:sz w:val="28"/>
          <w:szCs w:val="28"/>
        </w:rPr>
        <w:t>Задачи</w:t>
      </w:r>
      <w:r>
        <w:rPr>
          <w:b/>
          <w:bCs/>
          <w:sz w:val="28"/>
          <w:szCs w:val="28"/>
        </w:rPr>
        <w:t xml:space="preserve"> программы</w:t>
      </w:r>
    </w:p>
    <w:p w:rsidR="000C5C42" w:rsidRDefault="000C5C42" w:rsidP="000C5C42">
      <w:pPr>
        <w:pStyle w:val="Default"/>
        <w:rPr>
          <w:sz w:val="28"/>
          <w:szCs w:val="28"/>
        </w:rPr>
      </w:pPr>
    </w:p>
    <w:p w:rsidR="00934FDE" w:rsidRDefault="00934FDE" w:rsidP="00F45C81">
      <w:pPr>
        <w:pStyle w:val="Default"/>
        <w:jc w:val="center"/>
        <w:rPr>
          <w:sz w:val="28"/>
          <w:szCs w:val="28"/>
        </w:rPr>
      </w:pPr>
      <w:r>
        <w:rPr>
          <w:b/>
          <w:bCs/>
          <w:i/>
          <w:iCs/>
          <w:sz w:val="28"/>
          <w:szCs w:val="28"/>
        </w:rPr>
        <w:t>1. В области образования:</w:t>
      </w:r>
    </w:p>
    <w:p w:rsidR="00F45C81" w:rsidRDefault="00934FDE" w:rsidP="00F45C81">
      <w:pPr>
        <w:pStyle w:val="Default"/>
        <w:rPr>
          <w:sz w:val="28"/>
          <w:szCs w:val="28"/>
        </w:rPr>
      </w:pPr>
      <w:r>
        <w:rPr>
          <w:sz w:val="28"/>
          <w:szCs w:val="28"/>
        </w:rPr>
        <w:t xml:space="preserve">- расширение и углубление знаний учащихся, дополняющих школьную </w:t>
      </w:r>
      <w:r w:rsidR="00F45C81">
        <w:rPr>
          <w:sz w:val="28"/>
          <w:szCs w:val="28"/>
        </w:rPr>
        <w:t xml:space="preserve"> программу по географии, истории, биологии, ОБЖ, физике, математике, литературе и физической подготовки; </w:t>
      </w:r>
    </w:p>
    <w:p w:rsidR="00F45C81" w:rsidRDefault="00F45C81" w:rsidP="00F45C81">
      <w:pPr>
        <w:pStyle w:val="Default"/>
        <w:rPr>
          <w:sz w:val="28"/>
          <w:szCs w:val="28"/>
        </w:rPr>
      </w:pPr>
      <w:r>
        <w:rPr>
          <w:sz w:val="28"/>
          <w:szCs w:val="28"/>
        </w:rPr>
        <w:lastRenderedPageBreak/>
        <w:t xml:space="preserve">- приобретение умений и навыков в работе с картой, компасом; </w:t>
      </w:r>
    </w:p>
    <w:p w:rsidR="00F45C81" w:rsidRDefault="00F45C81" w:rsidP="00F45C81">
      <w:pPr>
        <w:pStyle w:val="Default"/>
        <w:rPr>
          <w:sz w:val="28"/>
          <w:szCs w:val="28"/>
        </w:rPr>
      </w:pPr>
      <w:r>
        <w:rPr>
          <w:sz w:val="28"/>
          <w:szCs w:val="28"/>
        </w:rPr>
        <w:t xml:space="preserve">- приобретение специальных знаний по вопросам туризма и ориентирования, доврачебной медицинской помощи; </w:t>
      </w:r>
    </w:p>
    <w:p w:rsidR="00F45C81" w:rsidRDefault="00F45C81" w:rsidP="00F45C81">
      <w:pPr>
        <w:pStyle w:val="Default"/>
        <w:rPr>
          <w:sz w:val="28"/>
          <w:szCs w:val="28"/>
        </w:rPr>
      </w:pPr>
      <w:r>
        <w:rPr>
          <w:sz w:val="28"/>
          <w:szCs w:val="28"/>
        </w:rPr>
        <w:t xml:space="preserve">- обеспечение выживания в экстремальных условиях, знакомство с проблемами экологии и охраны природы. </w:t>
      </w:r>
    </w:p>
    <w:p w:rsidR="00F45C81" w:rsidRDefault="00F45C81" w:rsidP="00F45C81">
      <w:pPr>
        <w:pStyle w:val="Default"/>
        <w:jc w:val="center"/>
        <w:rPr>
          <w:sz w:val="28"/>
          <w:szCs w:val="28"/>
        </w:rPr>
      </w:pPr>
      <w:r>
        <w:rPr>
          <w:b/>
          <w:bCs/>
          <w:i/>
          <w:iCs/>
          <w:sz w:val="28"/>
          <w:szCs w:val="28"/>
        </w:rPr>
        <w:t>2. В области воспитания:</w:t>
      </w:r>
    </w:p>
    <w:p w:rsidR="00F45C81" w:rsidRDefault="00F45C81" w:rsidP="00F45C81">
      <w:pPr>
        <w:pStyle w:val="Default"/>
        <w:rPr>
          <w:sz w:val="28"/>
          <w:szCs w:val="28"/>
        </w:rPr>
      </w:pPr>
      <w:r>
        <w:rPr>
          <w:sz w:val="28"/>
          <w:szCs w:val="28"/>
        </w:rPr>
        <w:t xml:space="preserve">- содействие гармоничному развитию личности, совершенствование духовных и физических потребностей; </w:t>
      </w:r>
    </w:p>
    <w:p w:rsidR="00F45C81" w:rsidRDefault="00F45C81" w:rsidP="00F45C81">
      <w:pPr>
        <w:pStyle w:val="Default"/>
        <w:rPr>
          <w:sz w:val="28"/>
          <w:szCs w:val="28"/>
        </w:rPr>
      </w:pPr>
      <w:r>
        <w:rPr>
          <w:sz w:val="28"/>
          <w:szCs w:val="28"/>
        </w:rPr>
        <w:t xml:space="preserve">- формирование самостоятельности и волевых качеств в любой обстановке; </w:t>
      </w:r>
    </w:p>
    <w:p w:rsidR="00F45C81" w:rsidRDefault="00F45C81" w:rsidP="00F45C81">
      <w:pPr>
        <w:pStyle w:val="Default"/>
        <w:rPr>
          <w:sz w:val="28"/>
          <w:szCs w:val="28"/>
        </w:rPr>
      </w:pPr>
      <w:r>
        <w:rPr>
          <w:sz w:val="28"/>
          <w:szCs w:val="28"/>
        </w:rPr>
        <w:t xml:space="preserve">- гуманное отношение к окружающему миру; </w:t>
      </w:r>
    </w:p>
    <w:p w:rsidR="00F45C81" w:rsidRDefault="00F45C81" w:rsidP="00F45C81">
      <w:pPr>
        <w:pStyle w:val="Default"/>
        <w:rPr>
          <w:sz w:val="28"/>
          <w:szCs w:val="28"/>
        </w:rPr>
      </w:pPr>
      <w:r>
        <w:rPr>
          <w:sz w:val="28"/>
          <w:szCs w:val="28"/>
        </w:rPr>
        <w:t xml:space="preserve">- умение вести себя в коллективе, выработка организаторских навыков в случае необходимости. </w:t>
      </w:r>
    </w:p>
    <w:p w:rsidR="00F45C81" w:rsidRDefault="00F45C81" w:rsidP="00F45C81">
      <w:pPr>
        <w:pStyle w:val="Default"/>
        <w:jc w:val="center"/>
        <w:rPr>
          <w:sz w:val="28"/>
          <w:szCs w:val="28"/>
        </w:rPr>
      </w:pPr>
      <w:r>
        <w:rPr>
          <w:b/>
          <w:bCs/>
          <w:i/>
          <w:iCs/>
          <w:sz w:val="28"/>
          <w:szCs w:val="28"/>
        </w:rPr>
        <w:t>3. В области физической подготовки:</w:t>
      </w:r>
    </w:p>
    <w:p w:rsidR="00F45C81" w:rsidRDefault="00F45C81" w:rsidP="00F45C81">
      <w:pPr>
        <w:pStyle w:val="Default"/>
        <w:rPr>
          <w:sz w:val="28"/>
          <w:szCs w:val="28"/>
        </w:rPr>
      </w:pPr>
      <w:r>
        <w:rPr>
          <w:sz w:val="28"/>
          <w:szCs w:val="28"/>
        </w:rPr>
        <w:t xml:space="preserve">-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 </w:t>
      </w:r>
    </w:p>
    <w:p w:rsidR="00F45C81" w:rsidRDefault="00F45C81" w:rsidP="00F45C81">
      <w:pPr>
        <w:pStyle w:val="Default"/>
        <w:rPr>
          <w:sz w:val="28"/>
          <w:szCs w:val="28"/>
        </w:rPr>
      </w:pPr>
      <w:r>
        <w:rPr>
          <w:sz w:val="28"/>
          <w:szCs w:val="28"/>
        </w:rPr>
        <w:t xml:space="preserve">-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 </w:t>
      </w:r>
    </w:p>
    <w:p w:rsidR="00F45C81" w:rsidRDefault="00F45C81" w:rsidP="00F45C81">
      <w:pPr>
        <w:pStyle w:val="Default"/>
        <w:rPr>
          <w:sz w:val="28"/>
          <w:szCs w:val="28"/>
        </w:rPr>
      </w:pPr>
      <w:r>
        <w:rPr>
          <w:sz w:val="28"/>
          <w:szCs w:val="28"/>
        </w:rPr>
        <w:t xml:space="preserve">Комплексная программа полностью соответствует нормативным требованиям по комплектованию объединений (учебных групп) спортивного профиля, уровню достижений обучаемых к концу каждого учебного года. Для контроля качества усвоения программы имеется разработанная система контроля, которая приводится в данной программе. С учётом возрастной периодизации для занятий зачисляются учащиеся с 5-го по 11-й классы. Можно начинать заниматься с любого возраста предложенных классов. Зачисляются все желающие, не имеющие медицинских противопоказаний </w:t>
      </w:r>
    </w:p>
    <w:p w:rsidR="00F45C81" w:rsidRDefault="00F45C81" w:rsidP="00F45C81">
      <w:pPr>
        <w:pStyle w:val="Default"/>
        <w:rPr>
          <w:sz w:val="28"/>
          <w:szCs w:val="28"/>
        </w:rPr>
      </w:pPr>
    </w:p>
    <w:p w:rsidR="00F45C81" w:rsidRDefault="00F45C81" w:rsidP="00F45C81">
      <w:pPr>
        <w:pStyle w:val="Default"/>
        <w:rPr>
          <w:sz w:val="28"/>
          <w:szCs w:val="28"/>
        </w:rPr>
      </w:pPr>
    </w:p>
    <w:p w:rsidR="00F45C81" w:rsidRPr="000C5C42" w:rsidRDefault="000C5C42" w:rsidP="000C5C42">
      <w:pPr>
        <w:pStyle w:val="Default"/>
        <w:rPr>
          <w:b/>
          <w:sz w:val="28"/>
          <w:szCs w:val="28"/>
        </w:rPr>
      </w:pPr>
      <w:r>
        <w:rPr>
          <w:b/>
          <w:iCs/>
          <w:sz w:val="28"/>
          <w:szCs w:val="28"/>
        </w:rPr>
        <w:t xml:space="preserve">                                           </w:t>
      </w:r>
      <w:r w:rsidR="00F45C81" w:rsidRPr="000C5C42">
        <w:rPr>
          <w:b/>
          <w:iCs/>
          <w:sz w:val="28"/>
          <w:szCs w:val="28"/>
        </w:rPr>
        <w:t>Принципы обучения</w:t>
      </w:r>
    </w:p>
    <w:p w:rsidR="00F45C81" w:rsidRDefault="00F45C81" w:rsidP="00F45C81">
      <w:pPr>
        <w:pStyle w:val="Default"/>
        <w:rPr>
          <w:color w:val="auto"/>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 Связь физической культуры с жизнью. </w:t>
      </w:r>
    </w:p>
    <w:p w:rsidR="00F45C81" w:rsidRPr="00F45C81" w:rsidRDefault="00F45C81" w:rsidP="00F45C81">
      <w:pPr>
        <w:pStyle w:val="a3"/>
        <w:rPr>
          <w:rFonts w:ascii="Times New Roman" w:hAnsi="Times New Roman" w:cs="Times New Roman"/>
          <w:sz w:val="24"/>
          <w:szCs w:val="24"/>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 Всестороннее и гармоническое развитие личности. </w:t>
      </w:r>
    </w:p>
    <w:p w:rsidR="00F45C81" w:rsidRPr="00F45C81" w:rsidRDefault="00F45C81" w:rsidP="00F45C81">
      <w:pPr>
        <w:pStyle w:val="a3"/>
        <w:rPr>
          <w:rFonts w:ascii="Times New Roman" w:hAnsi="Times New Roman" w:cs="Times New Roman"/>
          <w:sz w:val="24"/>
          <w:szCs w:val="24"/>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 </w:t>
      </w:r>
      <w:proofErr w:type="gramStart"/>
      <w:r w:rsidRPr="00F45C81">
        <w:rPr>
          <w:rFonts w:ascii="Times New Roman" w:hAnsi="Times New Roman" w:cs="Times New Roman"/>
          <w:sz w:val="24"/>
          <w:szCs w:val="24"/>
        </w:rPr>
        <w:t>Оздоровительное</w:t>
      </w:r>
      <w:proofErr w:type="gramEnd"/>
      <w:r w:rsidRPr="00F45C81">
        <w:rPr>
          <w:rFonts w:ascii="Times New Roman" w:hAnsi="Times New Roman" w:cs="Times New Roman"/>
          <w:sz w:val="24"/>
          <w:szCs w:val="24"/>
        </w:rPr>
        <w:t xml:space="preserve"> направленность физического воспитания. </w:t>
      </w:r>
    </w:p>
    <w:p w:rsidR="00F45C81" w:rsidRPr="00F45C81" w:rsidRDefault="00F45C81" w:rsidP="00F45C81">
      <w:pPr>
        <w:pStyle w:val="a3"/>
        <w:rPr>
          <w:rFonts w:ascii="Times New Roman" w:hAnsi="Times New Roman" w:cs="Times New Roman"/>
          <w:sz w:val="24"/>
          <w:szCs w:val="24"/>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 Постепенность наращивания </w:t>
      </w:r>
      <w:proofErr w:type="gramStart"/>
      <w:r w:rsidRPr="00F45C81">
        <w:rPr>
          <w:rFonts w:ascii="Times New Roman" w:hAnsi="Times New Roman" w:cs="Times New Roman"/>
          <w:sz w:val="24"/>
          <w:szCs w:val="24"/>
        </w:rPr>
        <w:t>развивающих</w:t>
      </w:r>
      <w:proofErr w:type="gramEnd"/>
      <w:r w:rsidRPr="00F45C81">
        <w:rPr>
          <w:rFonts w:ascii="Times New Roman" w:hAnsi="Times New Roman" w:cs="Times New Roman"/>
          <w:sz w:val="24"/>
          <w:szCs w:val="24"/>
        </w:rPr>
        <w:t xml:space="preserve"> тренирующих </w:t>
      </w:r>
    </w:p>
    <w:p w:rsidR="00F45C81" w:rsidRPr="00F45C81" w:rsidRDefault="00F45C81" w:rsidP="00F45C81">
      <w:pPr>
        <w:pStyle w:val="a3"/>
        <w:rPr>
          <w:rFonts w:ascii="Times New Roman" w:hAnsi="Times New Roman" w:cs="Times New Roman"/>
          <w:sz w:val="24"/>
          <w:szCs w:val="24"/>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 Цикличность построения занятий </w:t>
      </w:r>
    </w:p>
    <w:p w:rsidR="00F45C81" w:rsidRPr="00F45C81" w:rsidRDefault="00F45C81" w:rsidP="00F45C81">
      <w:pPr>
        <w:pStyle w:val="a3"/>
        <w:rPr>
          <w:rFonts w:ascii="Times New Roman" w:hAnsi="Times New Roman" w:cs="Times New Roman"/>
          <w:sz w:val="24"/>
          <w:szCs w:val="24"/>
        </w:rPr>
      </w:pPr>
    </w:p>
    <w:p w:rsidR="00F45C81" w:rsidRPr="00F45C81" w:rsidRDefault="00F45C81" w:rsidP="00F45C81">
      <w:pPr>
        <w:pStyle w:val="a3"/>
        <w:rPr>
          <w:rFonts w:ascii="Times New Roman" w:hAnsi="Times New Roman" w:cs="Times New Roman"/>
          <w:sz w:val="24"/>
          <w:szCs w:val="24"/>
        </w:rPr>
      </w:pPr>
      <w:r w:rsidRPr="00F45C81">
        <w:rPr>
          <w:rFonts w:ascii="Times New Roman" w:hAnsi="Times New Roman" w:cs="Times New Roman"/>
          <w:sz w:val="24"/>
          <w:szCs w:val="24"/>
        </w:rPr>
        <w:t xml:space="preserve">Возрастная адекватность направлений физического воспитания </w:t>
      </w:r>
    </w:p>
    <w:p w:rsidR="00F45C81" w:rsidRPr="00F45C81" w:rsidRDefault="00F45C81" w:rsidP="00F45C81">
      <w:pPr>
        <w:pStyle w:val="a3"/>
        <w:rPr>
          <w:szCs w:val="28"/>
        </w:rPr>
      </w:pPr>
    </w:p>
    <w:p w:rsidR="00934FDE" w:rsidRDefault="00F45C81" w:rsidP="00934FDE">
      <w:pPr>
        <w:pStyle w:val="Default"/>
        <w:rPr>
          <w:b/>
          <w:bCs/>
          <w:sz w:val="28"/>
          <w:szCs w:val="28"/>
        </w:rPr>
      </w:pPr>
      <w:r>
        <w:rPr>
          <w:sz w:val="28"/>
          <w:szCs w:val="28"/>
        </w:rPr>
        <w:t xml:space="preserve">                                          </w:t>
      </w:r>
      <w:r w:rsidR="00934FDE">
        <w:rPr>
          <w:b/>
          <w:bCs/>
          <w:sz w:val="28"/>
          <w:szCs w:val="28"/>
        </w:rPr>
        <w:t xml:space="preserve">Методы работы. </w:t>
      </w:r>
    </w:p>
    <w:p w:rsidR="00F45C81" w:rsidRDefault="00F45C81" w:rsidP="00934FDE">
      <w:pPr>
        <w:pStyle w:val="Default"/>
        <w:rPr>
          <w:sz w:val="28"/>
          <w:szCs w:val="28"/>
        </w:rPr>
      </w:pPr>
    </w:p>
    <w:p w:rsidR="00934FDE" w:rsidRDefault="00934FDE" w:rsidP="00934FDE">
      <w:pPr>
        <w:pStyle w:val="Default"/>
        <w:rPr>
          <w:sz w:val="28"/>
          <w:szCs w:val="28"/>
        </w:rPr>
      </w:pPr>
      <w:r>
        <w:rPr>
          <w:sz w:val="28"/>
          <w:szCs w:val="28"/>
        </w:rPr>
        <w:t xml:space="preserve">1. </w:t>
      </w:r>
      <w:proofErr w:type="spellStart"/>
      <w:proofErr w:type="gramStart"/>
      <w:r>
        <w:rPr>
          <w:sz w:val="28"/>
          <w:szCs w:val="28"/>
        </w:rPr>
        <w:t>Поисково</w:t>
      </w:r>
      <w:proofErr w:type="spellEnd"/>
      <w:r>
        <w:rPr>
          <w:sz w:val="28"/>
          <w:szCs w:val="28"/>
        </w:rPr>
        <w:t xml:space="preserve"> - исследовательский</w:t>
      </w:r>
      <w:proofErr w:type="gramEnd"/>
      <w:r>
        <w:rPr>
          <w:sz w:val="28"/>
          <w:szCs w:val="28"/>
        </w:rPr>
        <w:t xml:space="preserve"> метод (самостоятельная работа кружковцев с выполнением различных заданий, выбор самостоятельной темы для оформления проекта, реферата, отчета о проделанной работе в походах и на экскурсиях) </w:t>
      </w:r>
    </w:p>
    <w:p w:rsidR="00934FDE" w:rsidRDefault="00934FDE" w:rsidP="00934FDE">
      <w:pPr>
        <w:pStyle w:val="Default"/>
        <w:rPr>
          <w:sz w:val="28"/>
          <w:szCs w:val="28"/>
        </w:rPr>
      </w:pPr>
      <w:r>
        <w:rPr>
          <w:sz w:val="28"/>
          <w:szCs w:val="28"/>
        </w:rPr>
        <w:lastRenderedPageBreak/>
        <w:t xml:space="preserve">2. Метод самореализации, самоуправления через различные творческие дела, участие в соревнованиях, походах, туристических слётах и экскурсиях </w:t>
      </w:r>
    </w:p>
    <w:p w:rsidR="00934FDE" w:rsidRDefault="00934FDE" w:rsidP="00934FDE">
      <w:pPr>
        <w:pStyle w:val="Default"/>
        <w:rPr>
          <w:sz w:val="28"/>
          <w:szCs w:val="28"/>
        </w:rPr>
      </w:pPr>
      <w:r>
        <w:rPr>
          <w:sz w:val="28"/>
          <w:szCs w:val="28"/>
        </w:rPr>
        <w:t xml:space="preserve">3. Метод контроля: врачебный, самоконтроль, контроль успеваемости и качество усвоения комплексной программы, роста динамики спортивных показателей </w:t>
      </w:r>
    </w:p>
    <w:p w:rsidR="00934FDE" w:rsidRDefault="00934FDE" w:rsidP="00934FDE">
      <w:pPr>
        <w:pStyle w:val="Default"/>
        <w:rPr>
          <w:sz w:val="28"/>
          <w:szCs w:val="28"/>
        </w:rPr>
      </w:pPr>
      <w:r>
        <w:rPr>
          <w:sz w:val="28"/>
          <w:szCs w:val="28"/>
        </w:rPr>
        <w:t xml:space="preserve">4. Метод комплексного подхода к образованию и воспитанию, предполагающий единство нравственного, физического, эстетического и других форм воспитания. </w:t>
      </w:r>
    </w:p>
    <w:p w:rsidR="000C5C42" w:rsidRDefault="000C5C42" w:rsidP="00934FDE">
      <w:pPr>
        <w:pStyle w:val="Default"/>
        <w:rPr>
          <w:sz w:val="28"/>
          <w:szCs w:val="28"/>
        </w:rPr>
      </w:pPr>
    </w:p>
    <w:p w:rsidR="00934FDE" w:rsidRDefault="00F45C81" w:rsidP="00934FDE">
      <w:pPr>
        <w:pStyle w:val="Default"/>
        <w:rPr>
          <w:b/>
          <w:bCs/>
          <w:sz w:val="28"/>
          <w:szCs w:val="28"/>
        </w:rPr>
      </w:pPr>
      <w:r>
        <w:rPr>
          <w:b/>
          <w:bCs/>
          <w:sz w:val="28"/>
          <w:szCs w:val="28"/>
        </w:rPr>
        <w:t xml:space="preserve">                                      </w:t>
      </w:r>
      <w:r w:rsidR="00934FDE">
        <w:rPr>
          <w:b/>
          <w:bCs/>
          <w:sz w:val="28"/>
          <w:szCs w:val="28"/>
        </w:rPr>
        <w:t xml:space="preserve">Формы работы. </w:t>
      </w:r>
    </w:p>
    <w:p w:rsidR="00F45C81" w:rsidRDefault="00F45C81" w:rsidP="00934FDE">
      <w:pPr>
        <w:pStyle w:val="Default"/>
        <w:rPr>
          <w:sz w:val="28"/>
          <w:szCs w:val="28"/>
        </w:rPr>
      </w:pPr>
    </w:p>
    <w:p w:rsidR="00934FDE" w:rsidRDefault="00934FDE" w:rsidP="00934FDE">
      <w:pPr>
        <w:pStyle w:val="Default"/>
        <w:rPr>
          <w:sz w:val="28"/>
          <w:szCs w:val="28"/>
        </w:rPr>
      </w:pPr>
      <w:r>
        <w:rPr>
          <w:sz w:val="28"/>
          <w:szCs w:val="28"/>
        </w:rPr>
        <w:t xml:space="preserve">1. Проведение соревнований по спортивному ориентированию. </w:t>
      </w:r>
    </w:p>
    <w:p w:rsidR="00934FDE" w:rsidRDefault="00934FDE" w:rsidP="00934FDE">
      <w:pPr>
        <w:pStyle w:val="Default"/>
        <w:rPr>
          <w:sz w:val="28"/>
          <w:szCs w:val="28"/>
        </w:rPr>
      </w:pPr>
      <w:r>
        <w:rPr>
          <w:sz w:val="28"/>
          <w:szCs w:val="28"/>
        </w:rPr>
        <w:t xml:space="preserve">2. Участие в туристических слётах. </w:t>
      </w:r>
    </w:p>
    <w:p w:rsidR="00934FDE" w:rsidRDefault="00934FDE" w:rsidP="00934FDE">
      <w:pPr>
        <w:pStyle w:val="Default"/>
        <w:rPr>
          <w:sz w:val="28"/>
          <w:szCs w:val="28"/>
        </w:rPr>
      </w:pPr>
      <w:r>
        <w:rPr>
          <w:sz w:val="28"/>
          <w:szCs w:val="28"/>
        </w:rPr>
        <w:t xml:space="preserve">3. Участие в военно-спортивных играх. </w:t>
      </w:r>
    </w:p>
    <w:p w:rsidR="00934FDE" w:rsidRDefault="00934FDE" w:rsidP="00934FDE">
      <w:pPr>
        <w:pStyle w:val="Default"/>
        <w:rPr>
          <w:sz w:val="28"/>
          <w:szCs w:val="28"/>
        </w:rPr>
      </w:pPr>
      <w:r>
        <w:rPr>
          <w:sz w:val="28"/>
          <w:szCs w:val="28"/>
        </w:rPr>
        <w:t xml:space="preserve">4. Проведение конференций, викторин, спортивных эстафет по охране природы </w:t>
      </w:r>
    </w:p>
    <w:p w:rsidR="00F45C81" w:rsidRDefault="00F45C81" w:rsidP="00934FDE">
      <w:pPr>
        <w:pStyle w:val="Default"/>
        <w:rPr>
          <w:sz w:val="28"/>
          <w:szCs w:val="28"/>
        </w:rPr>
      </w:pPr>
    </w:p>
    <w:p w:rsidR="00934FDE" w:rsidRDefault="00934FDE" w:rsidP="00934FDE">
      <w:pPr>
        <w:pStyle w:val="Default"/>
        <w:rPr>
          <w:sz w:val="28"/>
          <w:szCs w:val="28"/>
        </w:rPr>
      </w:pPr>
      <w:r>
        <w:rPr>
          <w:i/>
          <w:iCs/>
          <w:sz w:val="28"/>
          <w:szCs w:val="28"/>
        </w:rPr>
        <w:t xml:space="preserve">Личностные результаты: </w:t>
      </w:r>
    </w:p>
    <w:p w:rsidR="00934FDE" w:rsidRDefault="00934FDE" w:rsidP="00934FDE">
      <w:pPr>
        <w:pStyle w:val="Default"/>
        <w:rPr>
          <w:sz w:val="28"/>
          <w:szCs w:val="28"/>
        </w:rPr>
      </w:pPr>
      <w:r>
        <w:rPr>
          <w:sz w:val="28"/>
          <w:szCs w:val="28"/>
        </w:rPr>
        <w:t xml:space="preserve">Умения управлять своими эмоциями, владеть культурой общения и взаимодействия в процессе занятий физическими упражнениями, во время игр и соревнований; </w:t>
      </w:r>
    </w:p>
    <w:p w:rsidR="00F45C81" w:rsidRDefault="00F45C81" w:rsidP="00934FDE">
      <w:pPr>
        <w:pStyle w:val="Default"/>
        <w:rPr>
          <w:sz w:val="28"/>
          <w:szCs w:val="28"/>
        </w:rPr>
      </w:pPr>
    </w:p>
    <w:p w:rsidR="00934FDE" w:rsidRPr="00F45C81" w:rsidRDefault="00934FDE" w:rsidP="00934FDE">
      <w:pPr>
        <w:pStyle w:val="Default"/>
        <w:rPr>
          <w:sz w:val="28"/>
          <w:szCs w:val="28"/>
        </w:rPr>
      </w:pPr>
      <w:r w:rsidRPr="00F45C81">
        <w:rPr>
          <w:sz w:val="28"/>
          <w:szCs w:val="28"/>
        </w:rPr>
        <w:t xml:space="preserve">Способность принимать активное участие в организации и проведении совместных физкультурно-оздоровительных и спортивных мероприятий </w:t>
      </w:r>
    </w:p>
    <w:p w:rsidR="00934FDE" w:rsidRPr="000C5C42" w:rsidRDefault="00934FDE" w:rsidP="000C5C42">
      <w:pPr>
        <w:rPr>
          <w:rFonts w:ascii="Times New Roman" w:hAnsi="Times New Roman" w:cs="Times New Roman"/>
          <w:sz w:val="28"/>
          <w:szCs w:val="28"/>
        </w:rPr>
      </w:pPr>
      <w:r w:rsidRPr="00F45C81">
        <w:rPr>
          <w:rFonts w:ascii="Times New Roman" w:hAnsi="Times New Roman" w:cs="Times New Roman"/>
          <w:sz w:val="28"/>
          <w:szCs w:val="28"/>
        </w:rPr>
        <w:t xml:space="preserve">Умение предупреждать конфликтные ситуации и находить выходы из </w:t>
      </w:r>
      <w:r w:rsidRPr="000C5C42">
        <w:rPr>
          <w:rFonts w:ascii="Times New Roman" w:hAnsi="Times New Roman" w:cs="Times New Roman"/>
          <w:sz w:val="28"/>
          <w:szCs w:val="28"/>
        </w:rPr>
        <w:t>спорных ситуаций в процессе игровой и соревновательной деятельности на основе уважительного и доброжелательного отношения к окружающим</w:t>
      </w:r>
      <w:r w:rsidR="000C5C42">
        <w:rPr>
          <w:rFonts w:ascii="Times New Roman" w:hAnsi="Times New Roman" w:cs="Times New Roman"/>
          <w:sz w:val="28"/>
          <w:szCs w:val="28"/>
        </w:rPr>
        <w:t>.</w:t>
      </w:r>
      <w:r>
        <w:rPr>
          <w:sz w:val="28"/>
          <w:szCs w:val="28"/>
        </w:rPr>
        <w:t xml:space="preserve"> </w:t>
      </w:r>
    </w:p>
    <w:p w:rsidR="00934FDE" w:rsidRDefault="00F45C81" w:rsidP="00934FDE">
      <w:pPr>
        <w:pStyle w:val="Default"/>
        <w:rPr>
          <w:b/>
          <w:bCs/>
          <w:sz w:val="28"/>
          <w:szCs w:val="28"/>
        </w:rPr>
      </w:pPr>
      <w:r>
        <w:rPr>
          <w:b/>
          <w:bCs/>
          <w:sz w:val="28"/>
          <w:szCs w:val="28"/>
        </w:rPr>
        <w:t xml:space="preserve">                              </w:t>
      </w:r>
      <w:proofErr w:type="spellStart"/>
      <w:r w:rsidR="00934FDE">
        <w:rPr>
          <w:b/>
          <w:bCs/>
          <w:sz w:val="28"/>
          <w:szCs w:val="28"/>
        </w:rPr>
        <w:t>Метапредметные</w:t>
      </w:r>
      <w:proofErr w:type="spellEnd"/>
      <w:r w:rsidR="00934FDE">
        <w:rPr>
          <w:b/>
          <w:bCs/>
          <w:sz w:val="28"/>
          <w:szCs w:val="28"/>
        </w:rPr>
        <w:t xml:space="preserve"> результаты </w:t>
      </w:r>
    </w:p>
    <w:p w:rsidR="00F45C81" w:rsidRDefault="00F45C81" w:rsidP="00934FDE">
      <w:pPr>
        <w:pStyle w:val="Default"/>
        <w:rPr>
          <w:sz w:val="28"/>
          <w:szCs w:val="28"/>
        </w:rPr>
      </w:pPr>
    </w:p>
    <w:p w:rsidR="00934FDE" w:rsidRPr="00D65F0F" w:rsidRDefault="00934FDE" w:rsidP="00934FDE">
      <w:pPr>
        <w:pStyle w:val="Default"/>
        <w:rPr>
          <w:b/>
          <w:sz w:val="28"/>
          <w:szCs w:val="28"/>
        </w:rPr>
      </w:pPr>
      <w:r w:rsidRPr="00D65F0F">
        <w:rPr>
          <w:b/>
          <w:sz w:val="28"/>
          <w:szCs w:val="28"/>
        </w:rPr>
        <w:t xml:space="preserve">• Регулятивные УУД: </w:t>
      </w:r>
    </w:p>
    <w:p w:rsidR="00934FDE" w:rsidRDefault="00934FDE" w:rsidP="00934FDE">
      <w:pPr>
        <w:pStyle w:val="Default"/>
        <w:rPr>
          <w:sz w:val="28"/>
          <w:szCs w:val="28"/>
        </w:rPr>
      </w:pPr>
      <w:r>
        <w:rPr>
          <w:sz w:val="28"/>
          <w:szCs w:val="28"/>
        </w:rPr>
        <w:t xml:space="preserve">Понимать цель выполняемых действий. </w:t>
      </w:r>
    </w:p>
    <w:p w:rsidR="00934FDE" w:rsidRDefault="00934FDE" w:rsidP="00934FDE">
      <w:pPr>
        <w:pStyle w:val="Default"/>
        <w:rPr>
          <w:sz w:val="28"/>
          <w:szCs w:val="28"/>
        </w:rPr>
      </w:pPr>
      <w:r>
        <w:rPr>
          <w:sz w:val="28"/>
          <w:szCs w:val="28"/>
        </w:rPr>
        <w:t xml:space="preserve">Проговаривать и осуществлять последовательность действий. </w:t>
      </w:r>
    </w:p>
    <w:p w:rsidR="00934FDE" w:rsidRDefault="0073634E" w:rsidP="00934FDE">
      <w:pPr>
        <w:pStyle w:val="Default"/>
        <w:rPr>
          <w:sz w:val="28"/>
          <w:szCs w:val="28"/>
        </w:rPr>
      </w:pPr>
      <w:r>
        <w:rPr>
          <w:sz w:val="28"/>
          <w:szCs w:val="28"/>
        </w:rPr>
        <w:t xml:space="preserve">  </w:t>
      </w:r>
      <w:r w:rsidR="00934FDE">
        <w:rPr>
          <w:sz w:val="28"/>
          <w:szCs w:val="28"/>
        </w:rPr>
        <w:t xml:space="preserve">Учиться совместно с учителем и другими учениками давать эмоциональную оценку деятельности товарищей. </w:t>
      </w:r>
    </w:p>
    <w:p w:rsidR="00934FDE" w:rsidRDefault="0073634E" w:rsidP="00934FDE">
      <w:pPr>
        <w:pStyle w:val="Default"/>
        <w:rPr>
          <w:sz w:val="28"/>
          <w:szCs w:val="28"/>
        </w:rPr>
      </w:pPr>
      <w:r>
        <w:rPr>
          <w:sz w:val="28"/>
          <w:szCs w:val="28"/>
        </w:rPr>
        <w:t xml:space="preserve">   </w:t>
      </w:r>
      <w:r w:rsidR="00934FDE">
        <w:rPr>
          <w:sz w:val="28"/>
          <w:szCs w:val="28"/>
        </w:rPr>
        <w:t xml:space="preserve">Самостоятельно выполнять комплексы упражнений, направленные на развитие физических качеств </w:t>
      </w:r>
    </w:p>
    <w:p w:rsidR="00934FDE" w:rsidRPr="0073634E" w:rsidRDefault="00934FDE" w:rsidP="00934FDE">
      <w:pPr>
        <w:pStyle w:val="Default"/>
        <w:rPr>
          <w:b/>
          <w:sz w:val="28"/>
          <w:szCs w:val="28"/>
        </w:rPr>
      </w:pPr>
      <w:r w:rsidRPr="0073634E">
        <w:rPr>
          <w:b/>
          <w:iCs/>
          <w:sz w:val="28"/>
          <w:szCs w:val="28"/>
        </w:rPr>
        <w:t xml:space="preserve">Познавательные УУД: </w:t>
      </w:r>
    </w:p>
    <w:p w:rsidR="00934FDE" w:rsidRDefault="00934FDE" w:rsidP="00934FDE">
      <w:pPr>
        <w:pStyle w:val="Default"/>
        <w:rPr>
          <w:sz w:val="28"/>
          <w:szCs w:val="28"/>
        </w:rPr>
      </w:pPr>
      <w:r>
        <w:rPr>
          <w:sz w:val="28"/>
          <w:szCs w:val="28"/>
        </w:rPr>
        <w:t xml:space="preserve">Осуществлять поиск необходимой информации для выполнения учебных заданий, используя учебные пособия, интернет-ресурсы. </w:t>
      </w:r>
    </w:p>
    <w:p w:rsidR="00934FDE" w:rsidRDefault="0073634E" w:rsidP="00934FDE">
      <w:pPr>
        <w:pStyle w:val="Default"/>
        <w:rPr>
          <w:sz w:val="28"/>
          <w:szCs w:val="28"/>
        </w:rPr>
      </w:pPr>
      <w:r>
        <w:rPr>
          <w:sz w:val="28"/>
          <w:szCs w:val="28"/>
        </w:rPr>
        <w:t xml:space="preserve">   </w:t>
      </w:r>
      <w:r w:rsidR="00934FDE">
        <w:rPr>
          <w:sz w:val="28"/>
          <w:szCs w:val="28"/>
        </w:rPr>
        <w:t xml:space="preserve">Умения самостоятельно определять цели своего обучения. </w:t>
      </w:r>
    </w:p>
    <w:p w:rsidR="00934FDE" w:rsidRDefault="00934FDE" w:rsidP="00934FDE">
      <w:pPr>
        <w:pStyle w:val="Default"/>
        <w:rPr>
          <w:sz w:val="28"/>
          <w:szCs w:val="28"/>
        </w:rPr>
      </w:pPr>
      <w:r>
        <w:rPr>
          <w:sz w:val="28"/>
          <w:szCs w:val="28"/>
        </w:rPr>
        <w:t xml:space="preserve">ставить и формировать для себя новые задачи в учёбе и познавательной деятельности. </w:t>
      </w:r>
    </w:p>
    <w:p w:rsidR="00934FDE" w:rsidRDefault="00934FDE" w:rsidP="00934FDE">
      <w:pPr>
        <w:pStyle w:val="Default"/>
        <w:rPr>
          <w:sz w:val="28"/>
          <w:szCs w:val="28"/>
        </w:rPr>
      </w:pPr>
      <w:r>
        <w:rPr>
          <w:sz w:val="28"/>
          <w:szCs w:val="28"/>
        </w:rPr>
        <w:t xml:space="preserve">развивать мотивы и интересы своей познавательной деятельности. </w:t>
      </w:r>
    </w:p>
    <w:p w:rsidR="00934FDE" w:rsidRDefault="00934FDE" w:rsidP="00934FDE">
      <w:pPr>
        <w:pStyle w:val="Default"/>
        <w:rPr>
          <w:sz w:val="28"/>
          <w:szCs w:val="28"/>
        </w:rPr>
      </w:pPr>
      <w:r>
        <w:rPr>
          <w:sz w:val="28"/>
          <w:szCs w:val="28"/>
        </w:rPr>
        <w:t xml:space="preserve">Анализировать полученную информацию. </w:t>
      </w:r>
    </w:p>
    <w:p w:rsidR="00934FDE" w:rsidRPr="0073634E" w:rsidRDefault="00934FDE" w:rsidP="00934FDE">
      <w:pPr>
        <w:pStyle w:val="Default"/>
        <w:rPr>
          <w:b/>
          <w:sz w:val="28"/>
          <w:szCs w:val="28"/>
        </w:rPr>
      </w:pPr>
      <w:r w:rsidRPr="0073634E">
        <w:rPr>
          <w:b/>
          <w:sz w:val="28"/>
          <w:szCs w:val="28"/>
        </w:rPr>
        <w:t xml:space="preserve">Коммуникативные УУД: </w:t>
      </w:r>
    </w:p>
    <w:p w:rsidR="00934FDE" w:rsidRDefault="00934FDE" w:rsidP="00934FDE">
      <w:pPr>
        <w:pStyle w:val="Default"/>
        <w:rPr>
          <w:sz w:val="28"/>
          <w:szCs w:val="28"/>
        </w:rPr>
      </w:pPr>
      <w:r>
        <w:rPr>
          <w:sz w:val="28"/>
          <w:szCs w:val="28"/>
        </w:rPr>
        <w:lastRenderedPageBreak/>
        <w:t>Умение организовывать учеб</w:t>
      </w:r>
      <w:r w:rsidR="0073634E">
        <w:rPr>
          <w:sz w:val="28"/>
          <w:szCs w:val="28"/>
        </w:rPr>
        <w:t xml:space="preserve">ное сотрудничество и совместную </w:t>
      </w:r>
      <w:r>
        <w:rPr>
          <w:sz w:val="28"/>
          <w:szCs w:val="28"/>
        </w:rPr>
        <w:t xml:space="preserve">деятельность с учителем и сверстниками, работать индивидуально в группе: находить общие решения и разрешать конфликты на основе согласования позиций и учета интересов. </w:t>
      </w:r>
    </w:p>
    <w:p w:rsidR="00934FDE" w:rsidRDefault="00934FDE" w:rsidP="00934FDE">
      <w:pPr>
        <w:pStyle w:val="Default"/>
        <w:rPr>
          <w:sz w:val="28"/>
          <w:szCs w:val="28"/>
        </w:rPr>
      </w:pPr>
      <w:r>
        <w:rPr>
          <w:sz w:val="28"/>
          <w:szCs w:val="28"/>
        </w:rPr>
        <w:t xml:space="preserve">Умение формировать, аргументировать и отстаивать своё мнение. </w:t>
      </w:r>
    </w:p>
    <w:p w:rsidR="00934FDE" w:rsidRDefault="00934FDE" w:rsidP="00934FDE">
      <w:pPr>
        <w:pStyle w:val="Default"/>
        <w:rPr>
          <w:sz w:val="28"/>
          <w:szCs w:val="28"/>
        </w:rPr>
      </w:pPr>
      <w:r>
        <w:rPr>
          <w:sz w:val="28"/>
          <w:szCs w:val="28"/>
        </w:rPr>
        <w:t xml:space="preserve">Выработка умений и навыков коммуникативной культуры в процессе занятий физической культурой. </w:t>
      </w:r>
    </w:p>
    <w:p w:rsidR="0073634E" w:rsidRDefault="0073634E" w:rsidP="00934FDE">
      <w:pPr>
        <w:pStyle w:val="Default"/>
        <w:rPr>
          <w:b/>
          <w:i/>
          <w:iCs/>
          <w:sz w:val="28"/>
          <w:szCs w:val="28"/>
        </w:rPr>
      </w:pPr>
      <w:r>
        <w:rPr>
          <w:b/>
          <w:i/>
          <w:iCs/>
          <w:sz w:val="28"/>
          <w:szCs w:val="28"/>
        </w:rPr>
        <w:t xml:space="preserve"> </w:t>
      </w:r>
    </w:p>
    <w:p w:rsidR="00934FDE" w:rsidRPr="0073634E" w:rsidRDefault="0073634E" w:rsidP="00934FDE">
      <w:pPr>
        <w:pStyle w:val="Default"/>
        <w:rPr>
          <w:b/>
          <w:iCs/>
          <w:sz w:val="28"/>
          <w:szCs w:val="28"/>
        </w:rPr>
      </w:pPr>
      <w:r>
        <w:rPr>
          <w:b/>
          <w:iCs/>
          <w:sz w:val="28"/>
          <w:szCs w:val="28"/>
        </w:rPr>
        <w:t xml:space="preserve">                        </w:t>
      </w:r>
      <w:r w:rsidR="00934FDE" w:rsidRPr="0073634E">
        <w:rPr>
          <w:b/>
          <w:iCs/>
          <w:sz w:val="28"/>
          <w:szCs w:val="28"/>
        </w:rPr>
        <w:t xml:space="preserve">Предметные результаты: </w:t>
      </w:r>
    </w:p>
    <w:p w:rsidR="0073634E" w:rsidRPr="0073634E" w:rsidRDefault="0073634E" w:rsidP="00934FDE">
      <w:pPr>
        <w:pStyle w:val="Default"/>
        <w:rPr>
          <w:b/>
          <w:sz w:val="28"/>
          <w:szCs w:val="28"/>
        </w:rPr>
      </w:pPr>
    </w:p>
    <w:p w:rsidR="00934FDE" w:rsidRPr="0073634E" w:rsidRDefault="0073634E" w:rsidP="00934FDE">
      <w:pPr>
        <w:rPr>
          <w:rFonts w:ascii="Times New Roman" w:hAnsi="Times New Roman" w:cs="Times New Roman"/>
          <w:sz w:val="28"/>
          <w:szCs w:val="28"/>
        </w:rPr>
      </w:pPr>
      <w:r>
        <w:rPr>
          <w:rFonts w:ascii="Times New Roman" w:hAnsi="Times New Roman" w:cs="Times New Roman"/>
          <w:sz w:val="28"/>
          <w:szCs w:val="28"/>
        </w:rPr>
        <w:t xml:space="preserve">    </w:t>
      </w:r>
      <w:r w:rsidR="00934FDE" w:rsidRPr="0073634E">
        <w:rPr>
          <w:rFonts w:ascii="Times New Roman" w:hAnsi="Times New Roman" w:cs="Times New Roman"/>
          <w:sz w:val="28"/>
          <w:szCs w:val="28"/>
        </w:rPr>
        <w:t xml:space="preserve">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934FDE" w:rsidRDefault="00934FDE" w:rsidP="00934FDE">
      <w:pPr>
        <w:pStyle w:val="Default"/>
        <w:rPr>
          <w:sz w:val="28"/>
          <w:szCs w:val="28"/>
        </w:rPr>
      </w:pPr>
      <w:r>
        <w:rPr>
          <w:sz w:val="28"/>
          <w:szCs w:val="28"/>
        </w:rPr>
        <w:t xml:space="preserve">Понимание роли и значения физической культуры в формировании личностных качеств, активном включении в здоровый образ жизни, укреплении и сохранении индивидуального здоровья. </w:t>
      </w:r>
    </w:p>
    <w:p w:rsidR="0073634E" w:rsidRDefault="0073634E" w:rsidP="00934FDE">
      <w:pPr>
        <w:pStyle w:val="Default"/>
        <w:rPr>
          <w:b/>
          <w:bCs/>
          <w:sz w:val="28"/>
          <w:szCs w:val="28"/>
        </w:rPr>
      </w:pPr>
    </w:p>
    <w:p w:rsidR="000C5C42" w:rsidRDefault="0073634E" w:rsidP="00934FDE">
      <w:pPr>
        <w:pStyle w:val="Default"/>
        <w:rPr>
          <w:b/>
          <w:bCs/>
          <w:sz w:val="28"/>
          <w:szCs w:val="28"/>
        </w:rPr>
      </w:pPr>
      <w:r>
        <w:rPr>
          <w:b/>
          <w:bCs/>
          <w:sz w:val="28"/>
          <w:szCs w:val="28"/>
        </w:rPr>
        <w:t xml:space="preserve">            </w:t>
      </w:r>
    </w:p>
    <w:p w:rsidR="000C5C42" w:rsidRDefault="000C5C42" w:rsidP="00934FDE">
      <w:pPr>
        <w:pStyle w:val="Default"/>
        <w:rPr>
          <w:b/>
          <w:bCs/>
          <w:sz w:val="28"/>
          <w:szCs w:val="28"/>
        </w:rPr>
      </w:pPr>
    </w:p>
    <w:p w:rsidR="000C5C42" w:rsidRDefault="000C5C42" w:rsidP="00934FDE">
      <w:pPr>
        <w:pStyle w:val="Default"/>
        <w:rPr>
          <w:b/>
          <w:bCs/>
          <w:sz w:val="28"/>
          <w:szCs w:val="28"/>
        </w:rPr>
      </w:pPr>
    </w:p>
    <w:p w:rsidR="00934FDE" w:rsidRDefault="000C5C42" w:rsidP="00934FDE">
      <w:pPr>
        <w:pStyle w:val="Default"/>
        <w:rPr>
          <w:sz w:val="28"/>
          <w:szCs w:val="28"/>
        </w:rPr>
      </w:pPr>
      <w:r>
        <w:rPr>
          <w:b/>
          <w:bCs/>
          <w:sz w:val="28"/>
          <w:szCs w:val="28"/>
        </w:rPr>
        <w:t xml:space="preserve">          </w:t>
      </w:r>
      <w:r w:rsidR="0073634E">
        <w:rPr>
          <w:b/>
          <w:bCs/>
          <w:sz w:val="28"/>
          <w:szCs w:val="28"/>
        </w:rPr>
        <w:t xml:space="preserve"> </w:t>
      </w:r>
      <w:r w:rsidR="00934FDE">
        <w:rPr>
          <w:b/>
          <w:bCs/>
          <w:sz w:val="28"/>
          <w:szCs w:val="28"/>
        </w:rPr>
        <w:t xml:space="preserve">Прогнозируемые результаты и критерии их оценки. </w:t>
      </w:r>
    </w:p>
    <w:p w:rsidR="00934FDE" w:rsidRDefault="00934FDE" w:rsidP="00934FDE">
      <w:pPr>
        <w:pStyle w:val="Default"/>
        <w:rPr>
          <w:sz w:val="28"/>
          <w:szCs w:val="28"/>
        </w:rPr>
      </w:pPr>
      <w:r>
        <w:rPr>
          <w:sz w:val="28"/>
          <w:szCs w:val="28"/>
        </w:rPr>
        <w:t xml:space="preserve">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 </w:t>
      </w:r>
    </w:p>
    <w:p w:rsidR="0073634E" w:rsidRDefault="0073634E" w:rsidP="00934FDE">
      <w:pPr>
        <w:pStyle w:val="Default"/>
        <w:rPr>
          <w:sz w:val="28"/>
          <w:szCs w:val="28"/>
        </w:rPr>
      </w:pPr>
    </w:p>
    <w:p w:rsidR="0073634E" w:rsidRDefault="0073634E" w:rsidP="00934FDE">
      <w:pPr>
        <w:pStyle w:val="Default"/>
        <w:rPr>
          <w:sz w:val="28"/>
          <w:szCs w:val="28"/>
        </w:rPr>
      </w:pPr>
      <w:r>
        <w:rPr>
          <w:sz w:val="28"/>
          <w:szCs w:val="28"/>
        </w:rPr>
        <w:t xml:space="preserve">        </w:t>
      </w:r>
      <w:r w:rsidR="00934FDE">
        <w:rPr>
          <w:sz w:val="28"/>
          <w:szCs w:val="28"/>
        </w:rPr>
        <w:t>Косвенными критериями служат:</w:t>
      </w:r>
    </w:p>
    <w:p w:rsidR="00934FDE" w:rsidRDefault="00934FDE" w:rsidP="00934FDE">
      <w:pPr>
        <w:pStyle w:val="Default"/>
        <w:rPr>
          <w:sz w:val="28"/>
          <w:szCs w:val="28"/>
        </w:rPr>
      </w:pPr>
      <w:r>
        <w:rPr>
          <w:sz w:val="28"/>
          <w:szCs w:val="28"/>
        </w:rPr>
        <w:t xml:space="preserve">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rsidR="00934FDE" w:rsidRDefault="00934FDE" w:rsidP="00934FDE">
      <w:pPr>
        <w:pStyle w:val="Default"/>
        <w:rPr>
          <w:sz w:val="28"/>
          <w:szCs w:val="28"/>
        </w:rPr>
      </w:pPr>
      <w:r>
        <w:rPr>
          <w:sz w:val="28"/>
          <w:szCs w:val="28"/>
        </w:rPr>
        <w:t xml:space="preserve">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 </w:t>
      </w:r>
    </w:p>
    <w:p w:rsidR="0073634E" w:rsidRDefault="0073634E" w:rsidP="00934FDE">
      <w:pPr>
        <w:pStyle w:val="Default"/>
        <w:rPr>
          <w:sz w:val="28"/>
          <w:szCs w:val="28"/>
        </w:rPr>
      </w:pPr>
    </w:p>
    <w:p w:rsidR="00934FDE" w:rsidRDefault="0073634E" w:rsidP="00934FDE">
      <w:pPr>
        <w:pStyle w:val="Default"/>
        <w:rPr>
          <w:sz w:val="28"/>
          <w:szCs w:val="28"/>
        </w:rPr>
      </w:pPr>
      <w:r>
        <w:rPr>
          <w:b/>
          <w:bCs/>
          <w:sz w:val="28"/>
          <w:szCs w:val="28"/>
        </w:rPr>
        <w:t xml:space="preserve">              </w:t>
      </w:r>
      <w:r w:rsidR="00934FDE">
        <w:rPr>
          <w:b/>
          <w:bCs/>
          <w:sz w:val="28"/>
          <w:szCs w:val="28"/>
        </w:rPr>
        <w:t xml:space="preserve">По завершении обучения кружковцы должны </w:t>
      </w:r>
    </w:p>
    <w:p w:rsidR="00934FDE" w:rsidRDefault="00934FDE" w:rsidP="00934FDE">
      <w:pPr>
        <w:pStyle w:val="Default"/>
        <w:rPr>
          <w:sz w:val="28"/>
          <w:szCs w:val="28"/>
        </w:rPr>
      </w:pPr>
      <w:r>
        <w:rPr>
          <w:b/>
          <w:bCs/>
          <w:i/>
          <w:iCs/>
          <w:sz w:val="28"/>
          <w:szCs w:val="28"/>
        </w:rPr>
        <w:t xml:space="preserve">знать: </w:t>
      </w:r>
    </w:p>
    <w:p w:rsidR="00934FDE" w:rsidRDefault="00934FDE" w:rsidP="00934FDE">
      <w:pPr>
        <w:pStyle w:val="Default"/>
        <w:rPr>
          <w:sz w:val="28"/>
          <w:szCs w:val="28"/>
        </w:rPr>
      </w:pPr>
      <w:r>
        <w:rPr>
          <w:sz w:val="28"/>
          <w:szCs w:val="28"/>
        </w:rPr>
        <w:t xml:space="preserve">- порядок организации и правила поведения в походах и на соревнованиях; </w:t>
      </w:r>
    </w:p>
    <w:p w:rsidR="00934FDE" w:rsidRDefault="00934FDE" w:rsidP="00934FDE">
      <w:pPr>
        <w:pStyle w:val="Default"/>
        <w:rPr>
          <w:sz w:val="28"/>
          <w:szCs w:val="28"/>
        </w:rPr>
      </w:pPr>
      <w:r>
        <w:rPr>
          <w:sz w:val="28"/>
          <w:szCs w:val="28"/>
        </w:rPr>
        <w:t xml:space="preserve">- вопросы туризма и экологии; </w:t>
      </w:r>
    </w:p>
    <w:p w:rsidR="00934FDE" w:rsidRDefault="00934FDE" w:rsidP="00934FDE">
      <w:pPr>
        <w:pStyle w:val="Default"/>
        <w:rPr>
          <w:sz w:val="28"/>
          <w:szCs w:val="28"/>
        </w:rPr>
      </w:pPr>
      <w:r>
        <w:rPr>
          <w:sz w:val="28"/>
          <w:szCs w:val="28"/>
        </w:rPr>
        <w:t xml:space="preserve">- основы топографии и ориентирования; </w:t>
      </w:r>
    </w:p>
    <w:p w:rsidR="00934FDE" w:rsidRDefault="00934FDE" w:rsidP="00934FDE">
      <w:pPr>
        <w:pStyle w:val="Default"/>
        <w:rPr>
          <w:sz w:val="28"/>
          <w:szCs w:val="28"/>
        </w:rPr>
      </w:pPr>
      <w:r>
        <w:rPr>
          <w:sz w:val="28"/>
          <w:szCs w:val="28"/>
        </w:rPr>
        <w:t xml:space="preserve">- умение ориентироваться по местным признакам и звёздам; </w:t>
      </w:r>
    </w:p>
    <w:p w:rsidR="00934FDE" w:rsidRDefault="00934FDE" w:rsidP="00934FDE">
      <w:pPr>
        <w:pStyle w:val="Default"/>
        <w:rPr>
          <w:sz w:val="28"/>
          <w:szCs w:val="28"/>
        </w:rPr>
      </w:pPr>
      <w:r>
        <w:rPr>
          <w:sz w:val="28"/>
          <w:szCs w:val="28"/>
        </w:rPr>
        <w:t xml:space="preserve">- опасные и ядовитые растения края, иметь представление о самоконтроле и доврачебной медицинской помощи; </w:t>
      </w:r>
    </w:p>
    <w:p w:rsidR="00934FDE" w:rsidRDefault="00934FDE" w:rsidP="00934FDE">
      <w:pPr>
        <w:pStyle w:val="Default"/>
        <w:rPr>
          <w:sz w:val="28"/>
          <w:szCs w:val="28"/>
        </w:rPr>
      </w:pPr>
      <w:r>
        <w:rPr>
          <w:sz w:val="28"/>
          <w:szCs w:val="28"/>
        </w:rPr>
        <w:t xml:space="preserve">- основные разделы пройденной программы; </w:t>
      </w:r>
    </w:p>
    <w:p w:rsidR="00934FDE" w:rsidRDefault="00934FDE" w:rsidP="00934FDE">
      <w:pPr>
        <w:pStyle w:val="Default"/>
        <w:rPr>
          <w:sz w:val="28"/>
          <w:szCs w:val="28"/>
        </w:rPr>
      </w:pPr>
      <w:r>
        <w:rPr>
          <w:sz w:val="28"/>
          <w:szCs w:val="28"/>
        </w:rPr>
        <w:t xml:space="preserve">- порядок организации, подготовки и проведения экскурсии и похода; </w:t>
      </w:r>
    </w:p>
    <w:p w:rsidR="00934FDE" w:rsidRDefault="00934FDE" w:rsidP="00934FDE">
      <w:pPr>
        <w:pStyle w:val="Default"/>
        <w:rPr>
          <w:sz w:val="28"/>
          <w:szCs w:val="28"/>
        </w:rPr>
      </w:pPr>
      <w:r>
        <w:rPr>
          <w:sz w:val="28"/>
          <w:szCs w:val="28"/>
        </w:rPr>
        <w:t xml:space="preserve">- способы преодоления различных естественных препятствий; </w:t>
      </w:r>
    </w:p>
    <w:p w:rsidR="00934FDE" w:rsidRDefault="00934FDE" w:rsidP="00934FDE">
      <w:pPr>
        <w:pStyle w:val="Default"/>
        <w:rPr>
          <w:sz w:val="28"/>
          <w:szCs w:val="28"/>
        </w:rPr>
      </w:pPr>
      <w:r>
        <w:rPr>
          <w:sz w:val="28"/>
          <w:szCs w:val="28"/>
        </w:rPr>
        <w:lastRenderedPageBreak/>
        <w:t xml:space="preserve">- способы организации и проведения поисково-спасательных работ; </w:t>
      </w:r>
    </w:p>
    <w:p w:rsidR="00934FDE" w:rsidRDefault="00934FDE" w:rsidP="00934FDE">
      <w:pPr>
        <w:pStyle w:val="Default"/>
        <w:rPr>
          <w:sz w:val="28"/>
          <w:szCs w:val="28"/>
        </w:rPr>
      </w:pPr>
      <w:r>
        <w:rPr>
          <w:sz w:val="28"/>
          <w:szCs w:val="28"/>
        </w:rPr>
        <w:t xml:space="preserve">- основные исторические и географические сведения о родном крае; </w:t>
      </w:r>
    </w:p>
    <w:p w:rsidR="00934FDE" w:rsidRDefault="00934FDE" w:rsidP="00934FDE">
      <w:pPr>
        <w:rPr>
          <w:sz w:val="28"/>
          <w:szCs w:val="28"/>
        </w:rPr>
      </w:pPr>
      <w:r>
        <w:rPr>
          <w:sz w:val="28"/>
          <w:szCs w:val="28"/>
        </w:rPr>
        <w:t xml:space="preserve">- </w:t>
      </w:r>
      <w:r w:rsidRPr="0073634E">
        <w:rPr>
          <w:rFonts w:ascii="Times New Roman" w:hAnsi="Times New Roman" w:cs="Times New Roman"/>
          <w:sz w:val="28"/>
          <w:szCs w:val="28"/>
        </w:rPr>
        <w:t>различные способы ориентирования на местности.</w:t>
      </w:r>
      <w:r>
        <w:rPr>
          <w:sz w:val="28"/>
          <w:szCs w:val="28"/>
        </w:rPr>
        <w:t xml:space="preserve"> </w:t>
      </w:r>
    </w:p>
    <w:p w:rsidR="00934FDE" w:rsidRDefault="00934FDE" w:rsidP="00934FDE">
      <w:pPr>
        <w:pStyle w:val="Default"/>
        <w:rPr>
          <w:sz w:val="28"/>
          <w:szCs w:val="28"/>
        </w:rPr>
      </w:pPr>
      <w:r>
        <w:rPr>
          <w:b/>
          <w:bCs/>
          <w:i/>
          <w:iCs/>
          <w:sz w:val="28"/>
          <w:szCs w:val="28"/>
        </w:rPr>
        <w:t xml:space="preserve">уметь: </w:t>
      </w:r>
    </w:p>
    <w:p w:rsidR="00934FDE" w:rsidRDefault="00934FDE" w:rsidP="00934FDE">
      <w:pPr>
        <w:pStyle w:val="Default"/>
        <w:rPr>
          <w:sz w:val="28"/>
          <w:szCs w:val="28"/>
        </w:rPr>
      </w:pPr>
      <w:r>
        <w:rPr>
          <w:sz w:val="28"/>
          <w:szCs w:val="28"/>
        </w:rPr>
        <w:t xml:space="preserve">- передвигаться по дорогам и тропам в составе группы; </w:t>
      </w:r>
    </w:p>
    <w:p w:rsidR="00934FDE" w:rsidRDefault="00934FDE" w:rsidP="00934FDE">
      <w:pPr>
        <w:pStyle w:val="Default"/>
        <w:rPr>
          <w:sz w:val="28"/>
          <w:szCs w:val="28"/>
        </w:rPr>
      </w:pPr>
      <w:r>
        <w:rPr>
          <w:sz w:val="28"/>
          <w:szCs w:val="28"/>
        </w:rPr>
        <w:t xml:space="preserve">- преодолевать вместе естественные препятствия на пути; </w:t>
      </w:r>
    </w:p>
    <w:p w:rsidR="00934FDE" w:rsidRDefault="00934FDE" w:rsidP="00934FDE">
      <w:pPr>
        <w:pStyle w:val="Default"/>
        <w:rPr>
          <w:sz w:val="28"/>
          <w:szCs w:val="28"/>
        </w:rPr>
      </w:pPr>
      <w:r>
        <w:rPr>
          <w:sz w:val="28"/>
          <w:szCs w:val="28"/>
        </w:rPr>
        <w:t xml:space="preserve">- ориентироваться по компасу и карте в походе и на соревновании по спортивному ориентированию; </w:t>
      </w:r>
    </w:p>
    <w:p w:rsidR="00934FDE" w:rsidRDefault="00934FDE" w:rsidP="00934FDE">
      <w:pPr>
        <w:pStyle w:val="Default"/>
        <w:rPr>
          <w:sz w:val="28"/>
          <w:szCs w:val="28"/>
        </w:rPr>
      </w:pPr>
      <w:r>
        <w:rPr>
          <w:sz w:val="28"/>
          <w:szCs w:val="28"/>
        </w:rPr>
        <w:t xml:space="preserve">- организовать походный быт и оказывать элементарную медицинскую помощь; </w:t>
      </w:r>
    </w:p>
    <w:p w:rsidR="00934FDE" w:rsidRDefault="00934FDE" w:rsidP="00934FDE">
      <w:pPr>
        <w:pStyle w:val="Default"/>
        <w:rPr>
          <w:sz w:val="28"/>
          <w:szCs w:val="28"/>
        </w:rPr>
      </w:pPr>
      <w:r>
        <w:rPr>
          <w:sz w:val="28"/>
          <w:szCs w:val="28"/>
        </w:rPr>
        <w:t xml:space="preserve">- передвигаться по дорогам, тропам и пересечённой местности в составе группы; </w:t>
      </w:r>
    </w:p>
    <w:p w:rsidR="00934FDE" w:rsidRDefault="00934FDE" w:rsidP="00934FDE">
      <w:pPr>
        <w:pStyle w:val="Default"/>
        <w:rPr>
          <w:sz w:val="28"/>
          <w:szCs w:val="28"/>
        </w:rPr>
      </w:pPr>
      <w:r>
        <w:rPr>
          <w:sz w:val="28"/>
          <w:szCs w:val="28"/>
        </w:rPr>
        <w:t xml:space="preserve">- владеть приёмами </w:t>
      </w:r>
      <w:proofErr w:type="spellStart"/>
      <w:r>
        <w:rPr>
          <w:sz w:val="28"/>
          <w:szCs w:val="28"/>
        </w:rPr>
        <w:t>самостраховки</w:t>
      </w:r>
      <w:proofErr w:type="spellEnd"/>
      <w:r>
        <w:rPr>
          <w:sz w:val="28"/>
          <w:szCs w:val="28"/>
        </w:rPr>
        <w:t xml:space="preserve">, преодолевать различные естественные или искусственные препятствия; </w:t>
      </w:r>
    </w:p>
    <w:p w:rsidR="00934FDE" w:rsidRDefault="00934FDE" w:rsidP="00934FDE">
      <w:pPr>
        <w:pStyle w:val="Default"/>
        <w:rPr>
          <w:sz w:val="28"/>
          <w:szCs w:val="28"/>
        </w:rPr>
      </w:pPr>
      <w:r>
        <w:rPr>
          <w:sz w:val="28"/>
          <w:szCs w:val="28"/>
        </w:rPr>
        <w:t xml:space="preserve">- уметь правильно применять туристские узлы; </w:t>
      </w:r>
    </w:p>
    <w:p w:rsidR="00934FDE" w:rsidRDefault="00934FDE" w:rsidP="00934FDE">
      <w:pPr>
        <w:pStyle w:val="Default"/>
        <w:rPr>
          <w:sz w:val="28"/>
          <w:szCs w:val="28"/>
        </w:rPr>
      </w:pPr>
      <w:r>
        <w:rPr>
          <w:sz w:val="28"/>
          <w:szCs w:val="28"/>
        </w:rPr>
        <w:t xml:space="preserve">- проводить поисково-спасательные работы; </w:t>
      </w:r>
    </w:p>
    <w:p w:rsidR="00934FDE" w:rsidRDefault="00934FDE" w:rsidP="00934FDE">
      <w:pPr>
        <w:pStyle w:val="Default"/>
        <w:rPr>
          <w:sz w:val="28"/>
          <w:szCs w:val="28"/>
        </w:rPr>
      </w:pPr>
      <w:r>
        <w:rPr>
          <w:sz w:val="28"/>
          <w:szCs w:val="28"/>
        </w:rPr>
        <w:t xml:space="preserve">-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 </w:t>
      </w:r>
    </w:p>
    <w:p w:rsidR="00934FDE" w:rsidRDefault="00934FDE" w:rsidP="00934FDE">
      <w:pPr>
        <w:pStyle w:val="Default"/>
        <w:rPr>
          <w:sz w:val="28"/>
          <w:szCs w:val="28"/>
        </w:rPr>
      </w:pPr>
      <w:r>
        <w:rPr>
          <w:sz w:val="28"/>
          <w:szCs w:val="28"/>
        </w:rPr>
        <w:t xml:space="preserve">- оформлять отчёт и задания, выполненные в походах и на экскурсиях; </w:t>
      </w:r>
    </w:p>
    <w:p w:rsidR="00934FDE" w:rsidRDefault="00934FDE" w:rsidP="00934FDE">
      <w:pPr>
        <w:pStyle w:val="Default"/>
        <w:rPr>
          <w:sz w:val="28"/>
          <w:szCs w:val="28"/>
        </w:rPr>
      </w:pPr>
      <w:r>
        <w:rPr>
          <w:sz w:val="28"/>
          <w:szCs w:val="28"/>
        </w:rPr>
        <w:t xml:space="preserve">- организовать походный быт и распределять продукты на весь поход или слёт; </w:t>
      </w:r>
    </w:p>
    <w:p w:rsidR="00934FDE" w:rsidRDefault="00934FDE" w:rsidP="00934FDE">
      <w:pPr>
        <w:pStyle w:val="Default"/>
        <w:rPr>
          <w:sz w:val="28"/>
          <w:szCs w:val="28"/>
        </w:rPr>
      </w:pPr>
      <w:r>
        <w:rPr>
          <w:sz w:val="28"/>
          <w:szCs w:val="28"/>
        </w:rPr>
        <w:t xml:space="preserve">- оказывать доврачебную помощь и правильно транспортировать пострадавшего. </w:t>
      </w:r>
    </w:p>
    <w:p w:rsidR="0073634E" w:rsidRDefault="0073634E" w:rsidP="00934FDE">
      <w:pPr>
        <w:pStyle w:val="Default"/>
        <w:rPr>
          <w:sz w:val="28"/>
          <w:szCs w:val="28"/>
        </w:rPr>
      </w:pPr>
    </w:p>
    <w:p w:rsidR="00934FDE" w:rsidRDefault="0073634E" w:rsidP="00934FDE">
      <w:pPr>
        <w:pStyle w:val="Default"/>
        <w:rPr>
          <w:b/>
          <w:bCs/>
          <w:sz w:val="28"/>
          <w:szCs w:val="28"/>
        </w:rPr>
      </w:pPr>
      <w:r>
        <w:rPr>
          <w:b/>
          <w:bCs/>
          <w:sz w:val="28"/>
          <w:szCs w:val="28"/>
        </w:rPr>
        <w:t xml:space="preserve">                         </w:t>
      </w:r>
      <w:r w:rsidR="00934FDE">
        <w:rPr>
          <w:b/>
          <w:bCs/>
          <w:sz w:val="28"/>
          <w:szCs w:val="28"/>
        </w:rPr>
        <w:t xml:space="preserve">Этапы и сроки реализации. </w:t>
      </w:r>
    </w:p>
    <w:p w:rsidR="0073634E" w:rsidRDefault="0073634E" w:rsidP="00934FDE">
      <w:pPr>
        <w:pStyle w:val="Default"/>
        <w:rPr>
          <w:sz w:val="28"/>
          <w:szCs w:val="28"/>
        </w:rPr>
      </w:pPr>
    </w:p>
    <w:p w:rsidR="00934FDE" w:rsidRDefault="00934FDE" w:rsidP="00934FDE">
      <w:pPr>
        <w:pStyle w:val="Default"/>
        <w:rPr>
          <w:sz w:val="28"/>
          <w:szCs w:val="28"/>
        </w:rPr>
      </w:pPr>
      <w:r>
        <w:rPr>
          <w:sz w:val="28"/>
          <w:szCs w:val="28"/>
        </w:rPr>
        <w:t xml:space="preserve">1. Подготовительно-организационный - сентябрь. </w:t>
      </w:r>
    </w:p>
    <w:p w:rsidR="00934FDE" w:rsidRDefault="00934FDE" w:rsidP="00934FDE">
      <w:pPr>
        <w:pStyle w:val="Default"/>
        <w:rPr>
          <w:sz w:val="28"/>
          <w:szCs w:val="28"/>
        </w:rPr>
      </w:pPr>
      <w:r>
        <w:rPr>
          <w:sz w:val="28"/>
          <w:szCs w:val="28"/>
        </w:rPr>
        <w:t xml:space="preserve">2. Основной (теоретический и практический) - сентябрь - май. </w:t>
      </w:r>
    </w:p>
    <w:p w:rsidR="00934FDE" w:rsidRDefault="00934FDE" w:rsidP="00934FDE">
      <w:pPr>
        <w:pStyle w:val="Default"/>
        <w:rPr>
          <w:sz w:val="28"/>
          <w:szCs w:val="28"/>
        </w:rPr>
      </w:pPr>
      <w:r>
        <w:rPr>
          <w:sz w:val="28"/>
          <w:szCs w:val="28"/>
        </w:rPr>
        <w:t xml:space="preserve">3. Заключительный (итоговый туристический слёт, летние походы, жизнь в палаточных лагерях) - июнь, июль. </w:t>
      </w:r>
    </w:p>
    <w:p w:rsidR="0073634E" w:rsidRDefault="0073634E" w:rsidP="00934FDE">
      <w:pPr>
        <w:pStyle w:val="Default"/>
        <w:rPr>
          <w:sz w:val="28"/>
          <w:szCs w:val="28"/>
        </w:rPr>
      </w:pPr>
    </w:p>
    <w:p w:rsidR="0073634E" w:rsidRDefault="0073634E" w:rsidP="00934FDE">
      <w:pPr>
        <w:pStyle w:val="Default"/>
        <w:rPr>
          <w:sz w:val="28"/>
          <w:szCs w:val="28"/>
        </w:rPr>
      </w:pPr>
    </w:p>
    <w:p w:rsidR="00934FDE" w:rsidRPr="0073634E" w:rsidRDefault="00934FDE" w:rsidP="0073634E">
      <w:pPr>
        <w:pStyle w:val="Default"/>
        <w:jc w:val="center"/>
        <w:rPr>
          <w:b/>
          <w:bCs/>
          <w:sz w:val="28"/>
          <w:szCs w:val="28"/>
          <w:u w:val="single"/>
        </w:rPr>
      </w:pPr>
      <w:r w:rsidRPr="0073634E">
        <w:rPr>
          <w:b/>
          <w:bCs/>
          <w:sz w:val="28"/>
          <w:szCs w:val="28"/>
          <w:u w:val="single"/>
        </w:rPr>
        <w:t>Рабочая программа школьного туризма с элементами спортивного ориентирования.</w:t>
      </w:r>
    </w:p>
    <w:p w:rsidR="0073634E" w:rsidRDefault="0073634E" w:rsidP="00934FDE">
      <w:pPr>
        <w:rPr>
          <w:b/>
          <w:bCs/>
          <w:sz w:val="28"/>
          <w:szCs w:val="28"/>
        </w:rPr>
      </w:pPr>
    </w:p>
    <w:p w:rsidR="00934FDE" w:rsidRPr="0073634E" w:rsidRDefault="0073634E" w:rsidP="00934FDE">
      <w:pPr>
        <w:rPr>
          <w:rFonts w:ascii="Times New Roman" w:hAnsi="Times New Roman" w:cs="Times New Roman"/>
          <w:b/>
          <w:bCs/>
          <w:sz w:val="28"/>
          <w:szCs w:val="28"/>
        </w:rPr>
      </w:pPr>
      <w:r>
        <w:rPr>
          <w:rFonts w:ascii="Times New Roman" w:hAnsi="Times New Roman" w:cs="Times New Roman"/>
          <w:b/>
          <w:bCs/>
          <w:sz w:val="28"/>
          <w:szCs w:val="28"/>
        </w:rPr>
        <w:t>Программа рассчитана на 68</w:t>
      </w:r>
      <w:r w:rsidR="00934FDE" w:rsidRPr="0073634E">
        <w:rPr>
          <w:rFonts w:ascii="Times New Roman" w:hAnsi="Times New Roman" w:cs="Times New Roman"/>
          <w:b/>
          <w:bCs/>
          <w:sz w:val="28"/>
          <w:szCs w:val="28"/>
        </w:rPr>
        <w:t xml:space="preserve"> часов (2 часа в неделю). </w:t>
      </w:r>
    </w:p>
    <w:p w:rsidR="00934FDE" w:rsidRDefault="00934FDE" w:rsidP="00934FDE">
      <w:pPr>
        <w:pStyle w:val="Default"/>
        <w:rPr>
          <w:sz w:val="28"/>
          <w:szCs w:val="28"/>
        </w:rPr>
      </w:pPr>
      <w:r>
        <w:rPr>
          <w:b/>
          <w:bCs/>
          <w:sz w:val="28"/>
          <w:szCs w:val="28"/>
        </w:rPr>
        <w:t xml:space="preserve">1. Вводное занятие. </w:t>
      </w:r>
    </w:p>
    <w:p w:rsidR="00934FDE" w:rsidRDefault="0073634E" w:rsidP="00934FDE">
      <w:pPr>
        <w:pStyle w:val="Default"/>
        <w:rPr>
          <w:sz w:val="28"/>
          <w:szCs w:val="28"/>
        </w:rPr>
      </w:pPr>
      <w:r>
        <w:rPr>
          <w:sz w:val="28"/>
          <w:szCs w:val="28"/>
        </w:rPr>
        <w:t xml:space="preserve">   </w:t>
      </w:r>
      <w:r w:rsidR="00934FDE">
        <w:rPr>
          <w:sz w:val="28"/>
          <w:szCs w:val="28"/>
        </w:rPr>
        <w:t xml:space="preserve">Знакомство с программой, целями и задачами кружка. Значение туризма и спортивного ориентирования в пропаганде активного и здорового образа жизни. </w:t>
      </w:r>
    </w:p>
    <w:p w:rsidR="00934FDE" w:rsidRDefault="00934FDE" w:rsidP="00934FDE">
      <w:pPr>
        <w:pStyle w:val="Default"/>
        <w:rPr>
          <w:sz w:val="28"/>
          <w:szCs w:val="28"/>
        </w:rPr>
      </w:pPr>
      <w:r>
        <w:rPr>
          <w:b/>
          <w:bCs/>
          <w:sz w:val="28"/>
          <w:szCs w:val="28"/>
        </w:rPr>
        <w:t xml:space="preserve">2. Организация и подготовка похода. </w:t>
      </w:r>
    </w:p>
    <w:p w:rsidR="00934FDE" w:rsidRDefault="0073634E" w:rsidP="00934FDE">
      <w:pPr>
        <w:pStyle w:val="Default"/>
        <w:rPr>
          <w:sz w:val="28"/>
          <w:szCs w:val="28"/>
        </w:rPr>
      </w:pPr>
      <w:r>
        <w:rPr>
          <w:sz w:val="28"/>
          <w:szCs w:val="28"/>
        </w:rPr>
        <w:t xml:space="preserve">   </w:t>
      </w:r>
      <w:r w:rsidR="00934FDE">
        <w:rPr>
          <w:sz w:val="28"/>
          <w:szCs w:val="28"/>
        </w:rPr>
        <w:t xml:space="preserve">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w:t>
      </w:r>
      <w:r w:rsidR="00934FDE">
        <w:rPr>
          <w:sz w:val="28"/>
          <w:szCs w:val="28"/>
        </w:rPr>
        <w:lastRenderedPageBreak/>
        <w:t xml:space="preserve">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w:t>
      </w:r>
      <w:r>
        <w:rPr>
          <w:sz w:val="28"/>
          <w:szCs w:val="28"/>
        </w:rPr>
        <w:t xml:space="preserve">          </w:t>
      </w:r>
      <w:r w:rsidR="00934FDE">
        <w:rPr>
          <w:sz w:val="28"/>
          <w:szCs w:val="28"/>
        </w:rPr>
        <w:t xml:space="preserve">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 </w:t>
      </w:r>
    </w:p>
    <w:p w:rsidR="0073634E" w:rsidRDefault="0073634E" w:rsidP="00934FDE">
      <w:pPr>
        <w:pStyle w:val="Default"/>
        <w:rPr>
          <w:b/>
          <w:bCs/>
          <w:sz w:val="28"/>
          <w:szCs w:val="28"/>
        </w:rPr>
      </w:pPr>
      <w:r>
        <w:rPr>
          <w:b/>
          <w:bCs/>
          <w:sz w:val="28"/>
          <w:szCs w:val="28"/>
        </w:rPr>
        <w:t xml:space="preserve"> </w:t>
      </w:r>
    </w:p>
    <w:p w:rsidR="00934FDE" w:rsidRDefault="00934FDE" w:rsidP="00934FDE">
      <w:pPr>
        <w:pStyle w:val="Default"/>
        <w:rPr>
          <w:b/>
          <w:bCs/>
          <w:sz w:val="28"/>
          <w:szCs w:val="28"/>
        </w:rPr>
      </w:pPr>
      <w:r>
        <w:rPr>
          <w:b/>
          <w:bCs/>
          <w:sz w:val="28"/>
          <w:szCs w:val="28"/>
        </w:rPr>
        <w:t xml:space="preserve">3. Туристское снаряжение. </w:t>
      </w:r>
    </w:p>
    <w:p w:rsidR="0073634E" w:rsidRDefault="0073634E" w:rsidP="00934FDE">
      <w:pPr>
        <w:pStyle w:val="Default"/>
        <w:rPr>
          <w:sz w:val="28"/>
          <w:szCs w:val="28"/>
        </w:rPr>
      </w:pPr>
    </w:p>
    <w:p w:rsidR="00934FDE" w:rsidRDefault="0073634E" w:rsidP="00934FDE">
      <w:pPr>
        <w:pStyle w:val="Default"/>
        <w:rPr>
          <w:sz w:val="28"/>
          <w:szCs w:val="28"/>
        </w:rPr>
      </w:pPr>
      <w:r>
        <w:rPr>
          <w:sz w:val="28"/>
          <w:szCs w:val="28"/>
        </w:rPr>
        <w:t xml:space="preserve">   </w:t>
      </w:r>
      <w:r w:rsidR="00934FDE">
        <w:rPr>
          <w:sz w:val="28"/>
          <w:szCs w:val="28"/>
        </w:rPr>
        <w:t xml:space="preserve">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rsidR="0073634E" w:rsidRDefault="0073634E" w:rsidP="00934FDE">
      <w:pPr>
        <w:pStyle w:val="Default"/>
        <w:rPr>
          <w:sz w:val="28"/>
          <w:szCs w:val="28"/>
        </w:rPr>
      </w:pPr>
    </w:p>
    <w:p w:rsidR="00934FDE" w:rsidRPr="0073634E" w:rsidRDefault="0073634E" w:rsidP="00934FDE">
      <w:pPr>
        <w:rPr>
          <w:rFonts w:ascii="Times New Roman" w:hAnsi="Times New Roman" w:cs="Times New Roman"/>
          <w:sz w:val="28"/>
          <w:szCs w:val="28"/>
        </w:rPr>
      </w:pPr>
      <w:r>
        <w:rPr>
          <w:rFonts w:ascii="Times New Roman" w:hAnsi="Times New Roman" w:cs="Times New Roman"/>
          <w:b/>
          <w:bCs/>
          <w:i/>
          <w:iCs/>
          <w:sz w:val="28"/>
          <w:szCs w:val="28"/>
        </w:rPr>
        <w:t xml:space="preserve">   </w:t>
      </w:r>
      <w:r w:rsidR="00934FDE" w:rsidRPr="0073634E">
        <w:rPr>
          <w:rFonts w:ascii="Times New Roman" w:hAnsi="Times New Roman" w:cs="Times New Roman"/>
          <w:b/>
          <w:bCs/>
          <w:i/>
          <w:iCs/>
          <w:sz w:val="28"/>
          <w:szCs w:val="28"/>
          <w:u w:val="single"/>
        </w:rPr>
        <w:t>Личное снаряжение.</w:t>
      </w:r>
      <w:r w:rsidR="00934FDE" w:rsidRPr="0073634E">
        <w:rPr>
          <w:rFonts w:ascii="Times New Roman" w:hAnsi="Times New Roman" w:cs="Times New Roman"/>
          <w:b/>
          <w:bCs/>
          <w:i/>
          <w:iCs/>
          <w:sz w:val="28"/>
          <w:szCs w:val="28"/>
        </w:rPr>
        <w:t xml:space="preserve"> </w:t>
      </w:r>
      <w:r w:rsidR="00934FDE" w:rsidRPr="0073634E">
        <w:rPr>
          <w:rFonts w:ascii="Times New Roman" w:hAnsi="Times New Roman" w:cs="Times New Roman"/>
          <w:sz w:val="28"/>
          <w:szCs w:val="28"/>
        </w:rPr>
        <w:t xml:space="preserve">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w:t>
      </w:r>
      <w:proofErr w:type="gramStart"/>
      <w:r w:rsidR="00934FDE" w:rsidRPr="0073634E">
        <w:rPr>
          <w:rFonts w:ascii="Times New Roman" w:hAnsi="Times New Roman" w:cs="Times New Roman"/>
          <w:sz w:val="28"/>
          <w:szCs w:val="28"/>
        </w:rPr>
        <w:t>Одежда и обувь для зимних походов (меховая куртка, капюшон, маска, брюки, бахилы, рукавицы, свитер, сменная обувь, белье, носки).</w:t>
      </w:r>
      <w:proofErr w:type="gramEnd"/>
      <w:r w:rsidR="00934FDE" w:rsidRPr="0073634E">
        <w:rPr>
          <w:rFonts w:ascii="Times New Roman" w:hAnsi="Times New Roman" w:cs="Times New Roman"/>
          <w:sz w:val="28"/>
          <w:szCs w:val="28"/>
        </w:rPr>
        <w:t xml:space="preserve">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w:t>
      </w:r>
      <w:r>
        <w:rPr>
          <w:rFonts w:ascii="Times New Roman" w:hAnsi="Times New Roman" w:cs="Times New Roman"/>
          <w:sz w:val="28"/>
          <w:szCs w:val="28"/>
        </w:rPr>
        <w:t xml:space="preserve">     </w:t>
      </w:r>
      <w:r w:rsidR="00934FDE" w:rsidRPr="0073634E">
        <w:rPr>
          <w:rFonts w:ascii="Times New Roman" w:hAnsi="Times New Roman" w:cs="Times New Roman"/>
          <w:sz w:val="28"/>
          <w:szCs w:val="28"/>
        </w:rPr>
        <w:t xml:space="preserve">Альпеншток, его конструкция, изготовление, правила использования. </w:t>
      </w:r>
      <w:proofErr w:type="gramStart"/>
      <w:r w:rsidR="00934FDE" w:rsidRPr="0073634E">
        <w:rPr>
          <w:rFonts w:ascii="Times New Roman" w:hAnsi="Times New Roman" w:cs="Times New Roman"/>
          <w:sz w:val="28"/>
          <w:szCs w:val="28"/>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w:t>
      </w:r>
      <w:proofErr w:type="gramEnd"/>
    </w:p>
    <w:p w:rsidR="00934FDE" w:rsidRPr="0073634E" w:rsidRDefault="0073634E" w:rsidP="00934FDE">
      <w:pPr>
        <w:rPr>
          <w:rFonts w:ascii="Times New Roman" w:hAnsi="Times New Roman" w:cs="Times New Roman"/>
          <w:sz w:val="28"/>
          <w:szCs w:val="28"/>
        </w:rPr>
      </w:pPr>
      <w:r>
        <w:rPr>
          <w:rFonts w:ascii="Times New Roman" w:hAnsi="Times New Roman" w:cs="Times New Roman"/>
          <w:sz w:val="28"/>
          <w:szCs w:val="28"/>
        </w:rPr>
        <w:t xml:space="preserve">    </w:t>
      </w:r>
      <w:r w:rsidR="00934FDE" w:rsidRPr="000C5C42">
        <w:rPr>
          <w:rFonts w:ascii="Times New Roman" w:hAnsi="Times New Roman" w:cs="Times New Roman"/>
          <w:b/>
          <w:i/>
          <w:sz w:val="28"/>
          <w:szCs w:val="28"/>
          <w:u w:val="single"/>
        </w:rPr>
        <w:t>Групповое снаряжение</w:t>
      </w:r>
      <w:r w:rsidR="00934FDE" w:rsidRPr="0073634E">
        <w:rPr>
          <w:rFonts w:ascii="Times New Roman" w:hAnsi="Times New Roman" w:cs="Times New Roman"/>
          <w:i/>
          <w:sz w:val="28"/>
          <w:szCs w:val="28"/>
          <w:u w:val="single"/>
        </w:rPr>
        <w:t>.</w:t>
      </w:r>
      <w:r w:rsidR="00934FDE" w:rsidRPr="0073634E">
        <w:rPr>
          <w:rFonts w:ascii="Times New Roman" w:hAnsi="Times New Roman" w:cs="Times New Roman"/>
          <w:sz w:val="28"/>
          <w:szCs w:val="28"/>
        </w:rPr>
        <w:t xml:space="preserve"> Особенности снаряжения для многодневных походов по малонаселенной местности. </w:t>
      </w:r>
      <w:proofErr w:type="gramStart"/>
      <w:r w:rsidR="00934FDE" w:rsidRPr="0073634E">
        <w:rPr>
          <w:rFonts w:ascii="Times New Roman" w:hAnsi="Times New Roman" w:cs="Times New Roman"/>
          <w:sz w:val="28"/>
          <w:szCs w:val="28"/>
        </w:rPr>
        <w:t xml:space="preserve">Типы палаток, как подготовить палатку к походу (конструкция стоек, колышки, веревки, амортизаторы, </w:t>
      </w:r>
      <w:r w:rsidR="00934FDE" w:rsidRPr="0073634E">
        <w:rPr>
          <w:rFonts w:ascii="Times New Roman" w:hAnsi="Times New Roman" w:cs="Times New Roman"/>
          <w:sz w:val="28"/>
          <w:szCs w:val="28"/>
        </w:rPr>
        <w:lastRenderedPageBreak/>
        <w:t xml:space="preserve">тенты, полог, подстилка, </w:t>
      </w:r>
      <w:proofErr w:type="spellStart"/>
      <w:r w:rsidR="00934FDE" w:rsidRPr="0073634E">
        <w:rPr>
          <w:rFonts w:ascii="Times New Roman" w:hAnsi="Times New Roman" w:cs="Times New Roman"/>
          <w:sz w:val="28"/>
          <w:szCs w:val="28"/>
        </w:rPr>
        <w:t>проклеивание</w:t>
      </w:r>
      <w:proofErr w:type="spellEnd"/>
      <w:r w:rsidR="00934FDE" w:rsidRPr="0073634E">
        <w:rPr>
          <w:rFonts w:ascii="Times New Roman" w:hAnsi="Times New Roman" w:cs="Times New Roman"/>
          <w:sz w:val="28"/>
          <w:szCs w:val="28"/>
        </w:rPr>
        <w:t xml:space="preserve"> швов).</w:t>
      </w:r>
      <w:proofErr w:type="gramEnd"/>
      <w:r w:rsidR="00934FDE" w:rsidRPr="0073634E">
        <w:rPr>
          <w:rFonts w:ascii="Times New Roman" w:hAnsi="Times New Roman" w:cs="Times New Roman"/>
          <w:sz w:val="28"/>
          <w:szCs w:val="28"/>
        </w:rPr>
        <w:t xml:space="preserve"> Упаковка и переноска палаток. Сушка и проветривание палаток в пути. Обязанности старосты по палатке. </w:t>
      </w:r>
      <w:proofErr w:type="gramStart"/>
      <w:r w:rsidR="00934FDE" w:rsidRPr="0073634E">
        <w:rPr>
          <w:rFonts w:ascii="Times New Roman" w:hAnsi="Times New Roman" w:cs="Times New Roman"/>
          <w:sz w:val="28"/>
          <w:szCs w:val="28"/>
        </w:rPr>
        <w:t>Хозяйственное оборудование для дежурных по кухне (</w:t>
      </w:r>
      <w:proofErr w:type="spellStart"/>
      <w:r w:rsidR="00934FDE" w:rsidRPr="0073634E">
        <w:rPr>
          <w:rFonts w:ascii="Times New Roman" w:hAnsi="Times New Roman" w:cs="Times New Roman"/>
          <w:sz w:val="28"/>
          <w:szCs w:val="28"/>
        </w:rPr>
        <w:t>хознабор</w:t>
      </w:r>
      <w:proofErr w:type="spellEnd"/>
      <w:r w:rsidR="00934FDE" w:rsidRPr="0073634E">
        <w:rPr>
          <w:rFonts w:ascii="Times New Roman" w:hAnsi="Times New Roman" w:cs="Times New Roman"/>
          <w:sz w:val="28"/>
          <w:szCs w:val="28"/>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00934FDE" w:rsidRPr="0073634E">
        <w:rPr>
          <w:rFonts w:ascii="Times New Roman" w:hAnsi="Times New Roman" w:cs="Times New Roman"/>
          <w:sz w:val="28"/>
          <w:szCs w:val="28"/>
        </w:rPr>
        <w:t xml:space="preserve">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sidR="00934FDE" w:rsidRPr="0073634E">
        <w:rPr>
          <w:rFonts w:ascii="Times New Roman" w:hAnsi="Times New Roman" w:cs="Times New Roman"/>
          <w:sz w:val="28"/>
          <w:szCs w:val="28"/>
        </w:rPr>
        <w:t>ремаптечки</w:t>
      </w:r>
      <w:proofErr w:type="spellEnd"/>
      <w:r w:rsidR="00934FDE" w:rsidRPr="0073634E">
        <w:rPr>
          <w:rFonts w:ascii="Times New Roman" w:hAnsi="Times New Roman" w:cs="Times New Roman"/>
          <w:sz w:val="28"/>
          <w:szCs w:val="28"/>
        </w:rPr>
        <w:t xml:space="preserve">, обязанности </w:t>
      </w:r>
      <w:proofErr w:type="spellStart"/>
      <w:r w:rsidR="00934FDE" w:rsidRPr="0073634E">
        <w:rPr>
          <w:rFonts w:ascii="Times New Roman" w:hAnsi="Times New Roman" w:cs="Times New Roman"/>
          <w:sz w:val="28"/>
          <w:szCs w:val="28"/>
        </w:rPr>
        <w:t>реммастера</w:t>
      </w:r>
      <w:proofErr w:type="spellEnd"/>
      <w:r w:rsidR="00934FDE" w:rsidRPr="0073634E">
        <w:rPr>
          <w:rFonts w:ascii="Times New Roman" w:hAnsi="Times New Roman" w:cs="Times New Roman"/>
          <w:sz w:val="28"/>
          <w:szCs w:val="28"/>
        </w:rPr>
        <w:t xml:space="preserve"> </w:t>
      </w:r>
      <w:proofErr w:type="gramStart"/>
      <w:r w:rsidR="00934FDE" w:rsidRPr="0073634E">
        <w:rPr>
          <w:rFonts w:ascii="Times New Roman" w:hAnsi="Times New Roman" w:cs="Times New Roman"/>
          <w:sz w:val="28"/>
          <w:szCs w:val="28"/>
        </w:rPr>
        <w:t>до</w:t>
      </w:r>
      <w:proofErr w:type="gramEnd"/>
      <w:r w:rsidR="00934FDE" w:rsidRPr="0073634E">
        <w:rPr>
          <w:rFonts w:ascii="Times New Roman" w:hAnsi="Times New Roman" w:cs="Times New Roman"/>
          <w:sz w:val="28"/>
          <w:szCs w:val="28"/>
        </w:rPr>
        <w:t xml:space="preserve"> и </w:t>
      </w:r>
      <w:proofErr w:type="gramStart"/>
      <w:r w:rsidR="00934FDE" w:rsidRPr="0073634E">
        <w:rPr>
          <w:rFonts w:ascii="Times New Roman" w:hAnsi="Times New Roman" w:cs="Times New Roman"/>
          <w:sz w:val="28"/>
          <w:szCs w:val="28"/>
        </w:rPr>
        <w:t>во</w:t>
      </w:r>
      <w:proofErr w:type="gramEnd"/>
      <w:r w:rsidR="00934FDE" w:rsidRPr="0073634E">
        <w:rPr>
          <w:rFonts w:ascii="Times New Roman" w:hAnsi="Times New Roman" w:cs="Times New Roman"/>
          <w:sz w:val="28"/>
          <w:szCs w:val="28"/>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w:t>
      </w:r>
      <w:r w:rsidR="00934FDE" w:rsidRPr="00934FDE">
        <w:rPr>
          <w:sz w:val="28"/>
          <w:szCs w:val="28"/>
        </w:rPr>
        <w:t xml:space="preserve"> </w:t>
      </w:r>
      <w:r w:rsidR="00934FDE" w:rsidRPr="0073634E">
        <w:rPr>
          <w:rFonts w:ascii="Times New Roman" w:hAnsi="Times New Roman" w:cs="Times New Roman"/>
          <w:sz w:val="28"/>
          <w:szCs w:val="28"/>
        </w:rPr>
        <w:t>вспомогательная веревки, фотоаппараты, рыболовные принадлежности, фонари. Обязанности завхоза группы по снаряжению.</w:t>
      </w:r>
    </w:p>
    <w:p w:rsidR="0073634E" w:rsidRDefault="0073634E" w:rsidP="00934FDE">
      <w:pPr>
        <w:rPr>
          <w:rFonts w:ascii="Times New Roman" w:hAnsi="Times New Roman" w:cs="Times New Roman"/>
          <w:sz w:val="28"/>
          <w:szCs w:val="28"/>
        </w:rPr>
      </w:pPr>
    </w:p>
    <w:p w:rsidR="00934FDE" w:rsidRPr="0073634E" w:rsidRDefault="00934FDE" w:rsidP="00934FDE">
      <w:pPr>
        <w:rPr>
          <w:rFonts w:ascii="Times New Roman" w:hAnsi="Times New Roman" w:cs="Times New Roman"/>
          <w:b/>
          <w:sz w:val="28"/>
          <w:szCs w:val="28"/>
        </w:rPr>
      </w:pPr>
      <w:r w:rsidRPr="0073634E">
        <w:rPr>
          <w:rFonts w:ascii="Times New Roman" w:hAnsi="Times New Roman" w:cs="Times New Roman"/>
          <w:b/>
          <w:sz w:val="28"/>
          <w:szCs w:val="28"/>
        </w:rPr>
        <w:t>4. Гигиена туриста.</w:t>
      </w:r>
    </w:p>
    <w:p w:rsidR="00934FDE" w:rsidRPr="0073634E" w:rsidRDefault="00744252" w:rsidP="00934FDE">
      <w:pPr>
        <w:rPr>
          <w:rFonts w:ascii="Times New Roman" w:hAnsi="Times New Roman" w:cs="Times New Roman"/>
          <w:sz w:val="28"/>
          <w:szCs w:val="28"/>
        </w:rPr>
      </w:pPr>
      <w:r>
        <w:rPr>
          <w:rFonts w:ascii="Times New Roman" w:hAnsi="Times New Roman" w:cs="Times New Roman"/>
          <w:sz w:val="28"/>
          <w:szCs w:val="28"/>
        </w:rPr>
        <w:t xml:space="preserve">      </w:t>
      </w:r>
      <w:r w:rsidR="00934FDE" w:rsidRPr="0073634E">
        <w:rPr>
          <w:rFonts w:ascii="Times New Roman" w:hAnsi="Times New Roman" w:cs="Times New Roman"/>
          <w:sz w:val="28"/>
          <w:szCs w:val="28"/>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w:t>
      </w:r>
      <w:r>
        <w:rPr>
          <w:rFonts w:ascii="Times New Roman" w:hAnsi="Times New Roman" w:cs="Times New Roman"/>
          <w:sz w:val="28"/>
          <w:szCs w:val="28"/>
        </w:rPr>
        <w:t xml:space="preserve">    </w:t>
      </w:r>
      <w:r w:rsidR="00934FDE" w:rsidRPr="0073634E">
        <w:rPr>
          <w:rFonts w:ascii="Times New Roman" w:hAnsi="Times New Roman" w:cs="Times New Roman"/>
          <w:sz w:val="28"/>
          <w:szCs w:val="28"/>
        </w:rPr>
        <w:t xml:space="preserve">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w:t>
      </w:r>
      <w:proofErr w:type="gramStart"/>
      <w:r w:rsidR="00934FDE" w:rsidRPr="0073634E">
        <w:rPr>
          <w:rFonts w:ascii="Times New Roman" w:hAnsi="Times New Roman" w:cs="Times New Roman"/>
          <w:sz w:val="28"/>
          <w:szCs w:val="28"/>
        </w:rPr>
        <w:t>ядовитых</w:t>
      </w:r>
      <w:proofErr w:type="gramEnd"/>
      <w:r w:rsidR="00934FDE" w:rsidRPr="0073634E">
        <w:rPr>
          <w:rFonts w:ascii="Times New Roman" w:hAnsi="Times New Roman" w:cs="Times New Roman"/>
          <w:sz w:val="28"/>
          <w:szCs w:val="28"/>
        </w:rPr>
        <w:t>.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934FDE" w:rsidRDefault="00934FDE" w:rsidP="00934FDE">
      <w:pPr>
        <w:pStyle w:val="Default"/>
        <w:rPr>
          <w:b/>
          <w:bCs/>
          <w:sz w:val="28"/>
          <w:szCs w:val="28"/>
        </w:rPr>
      </w:pPr>
      <w:r>
        <w:rPr>
          <w:b/>
          <w:bCs/>
          <w:sz w:val="28"/>
          <w:szCs w:val="28"/>
        </w:rPr>
        <w:t xml:space="preserve">5. Туристский бивуак. </w:t>
      </w:r>
    </w:p>
    <w:p w:rsidR="00744252" w:rsidRDefault="00744252" w:rsidP="00934FDE">
      <w:pPr>
        <w:pStyle w:val="Default"/>
        <w:rPr>
          <w:sz w:val="28"/>
          <w:szCs w:val="28"/>
        </w:rPr>
      </w:pP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Что такое привал и бивуак в походе. Основные требования к месту привала и бивуака. Привалы и бивуаки. Требования к месту бивуака: наличие питьевой воды, дров, изолированность от посторонних, безопасность при ухудшении погодных условий (подъем воды в реке, падение деревьев при </w:t>
      </w:r>
      <w:r w:rsidR="00934FDE" w:rsidRPr="00744252">
        <w:rPr>
          <w:rFonts w:ascii="Times New Roman" w:hAnsi="Times New Roman" w:cs="Times New Roman"/>
          <w:sz w:val="28"/>
          <w:szCs w:val="28"/>
        </w:rPr>
        <w:lastRenderedPageBreak/>
        <w:t xml:space="preserve">ветре, туман в низинах и т. п.). Эстетические требования к месту бивуака. Гигиенические требования к месту бивуака. </w:t>
      </w: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Планирование и разведка места бивуака, вынужденная остановка на ночлег. Туристский бивуак в холодное время года, при непогоде, при отсутствии доброкачественной воды. Организация бивачных работ. Типовая планировка территории бивуака, элементы комфорта на туристском бивуаке. Учет ветра, солнечной экспозиции, наличия вредной растительности, насекомых, сырости грунта. Как надо обращаться с рюкзаком на биваке. </w:t>
      </w: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w:t>
      </w: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 </w:t>
      </w:r>
    </w:p>
    <w:p w:rsidR="00934FDE" w:rsidRDefault="00934FDE" w:rsidP="00934FDE">
      <w:pPr>
        <w:pStyle w:val="Default"/>
        <w:rPr>
          <w:sz w:val="28"/>
          <w:szCs w:val="28"/>
        </w:rPr>
      </w:pPr>
      <w:r>
        <w:rPr>
          <w:b/>
          <w:bCs/>
          <w:sz w:val="28"/>
          <w:szCs w:val="28"/>
        </w:rPr>
        <w:t xml:space="preserve">6. План и карта. </w:t>
      </w:r>
    </w:p>
    <w:p w:rsidR="00934FDE" w:rsidRPr="00744252" w:rsidRDefault="00934FDE" w:rsidP="00744252">
      <w:pPr>
        <w:rPr>
          <w:rFonts w:ascii="Times New Roman" w:hAnsi="Times New Roman" w:cs="Times New Roman"/>
          <w:sz w:val="28"/>
          <w:szCs w:val="28"/>
        </w:rPr>
      </w:pPr>
      <w:r w:rsidRPr="00744252">
        <w:rPr>
          <w:rFonts w:ascii="Times New Roman" w:hAnsi="Times New Roman" w:cs="Times New Roman"/>
          <w:sz w:val="28"/>
          <w:szCs w:val="28"/>
        </w:rPr>
        <w:t xml:space="preserve">Виды и свойства карт. Километровая сетка, копирование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744252">
        <w:rPr>
          <w:rFonts w:ascii="Times New Roman" w:hAnsi="Times New Roman" w:cs="Times New Roman"/>
          <w:sz w:val="28"/>
          <w:szCs w:val="28"/>
        </w:rPr>
        <w:t>линейным</w:t>
      </w:r>
      <w:proofErr w:type="gramEnd"/>
      <w:r w:rsidRPr="00744252">
        <w:rPr>
          <w:rFonts w:ascii="Times New Roman" w:hAnsi="Times New Roman" w:cs="Times New Roman"/>
          <w:sz w:val="28"/>
          <w:szCs w:val="28"/>
        </w:rPr>
        <w:t xml:space="preserve"> и числовыми масштабами. Курвиметр. Преобразование числового масштаба в </w:t>
      </w:r>
      <w:proofErr w:type="gramStart"/>
      <w:r w:rsidRPr="00744252">
        <w:rPr>
          <w:rFonts w:ascii="Times New Roman" w:hAnsi="Times New Roman" w:cs="Times New Roman"/>
          <w:sz w:val="28"/>
          <w:szCs w:val="28"/>
        </w:rPr>
        <w:t>натуральный</w:t>
      </w:r>
      <w:proofErr w:type="gramEnd"/>
      <w:r w:rsidRPr="00744252">
        <w:rPr>
          <w:rFonts w:ascii="Times New Roman" w:hAnsi="Times New Roman" w:cs="Times New Roman"/>
          <w:sz w:val="28"/>
          <w:szCs w:val="28"/>
        </w:rPr>
        <w:t xml:space="preserve">. Измерение прямолинейных и криволинейных расстояний на карте. Измерение направлений (азимутов) на карте. </w:t>
      </w:r>
      <w:r w:rsidRPr="00744252">
        <w:rPr>
          <w:rFonts w:ascii="Times New Roman" w:hAnsi="Times New Roman" w:cs="Times New Roman"/>
          <w:sz w:val="28"/>
          <w:szCs w:val="28"/>
        </w:rPr>
        <w:lastRenderedPageBreak/>
        <w:t xml:space="preserve">Транспортир. Определение термина «ориентирование». Магнитные свойства Земли. Истинный и магнитный полюса, магнитные меридианы, магнитное 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маршруты, ориентирование по легенде, определение точки стояния (привязка). </w:t>
      </w: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Вычисление магнитных азимутов линий по исходным данным. Определение магнитных азимутов заданных линий (маршрута по данным карты). Составление легенд, заданных на картах маршрутов. </w:t>
      </w: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Сравнение и оценка результатов. Задачи на вычисление пройденного пути по времени и скорости движения на разных участках местности (по карте). Перевод полученного результата в масштаб карты. Обратная задача. </w:t>
      </w: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Сравнение и оценка результатов. Разбор случаев удачного и неудачного действия проводников на маршрутах (из практики походов кружковцев). </w:t>
      </w:r>
    </w:p>
    <w:p w:rsidR="00934FDE" w:rsidRDefault="00934FDE" w:rsidP="00934FDE">
      <w:pPr>
        <w:pStyle w:val="Default"/>
        <w:rPr>
          <w:b/>
          <w:bCs/>
          <w:sz w:val="28"/>
          <w:szCs w:val="28"/>
        </w:rPr>
      </w:pPr>
      <w:r>
        <w:rPr>
          <w:b/>
          <w:bCs/>
          <w:sz w:val="28"/>
          <w:szCs w:val="28"/>
        </w:rPr>
        <w:t xml:space="preserve">7. Определение расстояний простейшими способами. </w:t>
      </w:r>
    </w:p>
    <w:p w:rsidR="00744252" w:rsidRDefault="00744252" w:rsidP="00934FDE">
      <w:pPr>
        <w:pStyle w:val="Default"/>
        <w:rPr>
          <w:sz w:val="28"/>
          <w:szCs w:val="28"/>
        </w:rPr>
      </w:pPr>
    </w:p>
    <w:p w:rsidR="00934FDE" w:rsidRPr="00744252" w:rsidRDefault="00744252" w:rsidP="00934FDE">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Ориентация во времени и пространстве (камеральная обработка). </w:t>
      </w:r>
    </w:p>
    <w:p w:rsidR="00744252" w:rsidRPr="000C5C42" w:rsidRDefault="00934FDE" w:rsidP="000C5C42">
      <w:pPr>
        <w:rPr>
          <w:rFonts w:ascii="Times New Roman" w:hAnsi="Times New Roman" w:cs="Times New Roman"/>
          <w:sz w:val="28"/>
          <w:szCs w:val="28"/>
        </w:rPr>
      </w:pPr>
      <w:r w:rsidRPr="000C5C42">
        <w:rPr>
          <w:rFonts w:ascii="Times New Roman" w:hAnsi="Times New Roman" w:cs="Times New Roman"/>
          <w:sz w:val="28"/>
          <w:szCs w:val="28"/>
        </w:rPr>
        <w:t xml:space="preserve">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w:t>
      </w:r>
      <w:r w:rsidRPr="000C5C42">
        <w:rPr>
          <w:rFonts w:ascii="Times New Roman" w:hAnsi="Times New Roman" w:cs="Times New Roman"/>
          <w:sz w:val="28"/>
          <w:szCs w:val="28"/>
        </w:rPr>
        <w:lastRenderedPageBreak/>
        <w:t>заданным азимутам на заданные расстояния. Глазомерная оценка расстояний до предметов.</w:t>
      </w:r>
    </w:p>
    <w:p w:rsidR="00934FDE" w:rsidRDefault="00934FDE" w:rsidP="00934FDE">
      <w:pPr>
        <w:pStyle w:val="Default"/>
        <w:rPr>
          <w:sz w:val="28"/>
          <w:szCs w:val="28"/>
        </w:rPr>
      </w:pPr>
      <w:r>
        <w:rPr>
          <w:sz w:val="28"/>
          <w:szCs w:val="28"/>
        </w:rPr>
        <w:t xml:space="preserve"> </w:t>
      </w:r>
    </w:p>
    <w:p w:rsidR="00934FDE" w:rsidRDefault="00934FDE" w:rsidP="00934FDE">
      <w:pPr>
        <w:pStyle w:val="Default"/>
        <w:rPr>
          <w:b/>
          <w:bCs/>
          <w:sz w:val="28"/>
          <w:szCs w:val="28"/>
        </w:rPr>
      </w:pPr>
      <w:r>
        <w:rPr>
          <w:b/>
          <w:bCs/>
          <w:sz w:val="28"/>
          <w:szCs w:val="28"/>
        </w:rPr>
        <w:t xml:space="preserve">8. Краеведение. </w:t>
      </w:r>
    </w:p>
    <w:p w:rsidR="00744252" w:rsidRDefault="00744252" w:rsidP="00934FDE">
      <w:pPr>
        <w:pStyle w:val="Default"/>
        <w:rPr>
          <w:sz w:val="28"/>
          <w:szCs w:val="28"/>
        </w:rPr>
      </w:pP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Pr="00744252">
        <w:rPr>
          <w:rFonts w:ascii="Times New Roman" w:hAnsi="Times New Roman" w:cs="Times New Roman"/>
          <w:sz w:val="28"/>
          <w:szCs w:val="28"/>
        </w:rPr>
        <w:t>История Дагестана.</w:t>
      </w:r>
      <w:r w:rsidR="00934FDE" w:rsidRPr="00744252">
        <w:rPr>
          <w:rFonts w:ascii="Times New Roman" w:hAnsi="Times New Roman" w:cs="Times New Roman"/>
          <w:sz w:val="28"/>
          <w:szCs w:val="28"/>
        </w:rPr>
        <w:t xml:space="preserve"> Наиболее интересные места для проведения походов и экскурсий. Геогра</w:t>
      </w:r>
      <w:r w:rsidRPr="00744252">
        <w:rPr>
          <w:rFonts w:ascii="Times New Roman" w:hAnsi="Times New Roman" w:cs="Times New Roman"/>
          <w:sz w:val="28"/>
          <w:szCs w:val="28"/>
        </w:rPr>
        <w:t>фические особенности республики Дагестана</w:t>
      </w:r>
      <w:r w:rsidR="00934FDE" w:rsidRPr="00744252">
        <w:rPr>
          <w:rFonts w:ascii="Times New Roman" w:hAnsi="Times New Roman" w:cs="Times New Roman"/>
          <w:sz w:val="28"/>
          <w:szCs w:val="28"/>
        </w:rPr>
        <w:t>. Охрана природы. Краеведческая работа в походе. Краеведческие наблюдения, сбор и оформление краеведческого материала. Ведение полевого дневника. Географическое положение, рельеф, климат, внутренние воды, почвы, растите</w:t>
      </w:r>
      <w:r w:rsidRPr="00744252">
        <w:rPr>
          <w:rFonts w:ascii="Times New Roman" w:hAnsi="Times New Roman" w:cs="Times New Roman"/>
          <w:sz w:val="28"/>
          <w:szCs w:val="28"/>
        </w:rPr>
        <w:t>льный и животный мир</w:t>
      </w:r>
      <w:r w:rsidR="00934FDE" w:rsidRPr="00744252">
        <w:rPr>
          <w:rFonts w:ascii="Times New Roman" w:hAnsi="Times New Roman" w:cs="Times New Roman"/>
          <w:sz w:val="28"/>
          <w:szCs w:val="28"/>
        </w:rPr>
        <w:t>. История заселения и освоения территории. Культурное наследие в виде памятников истории, архитектуры и зодчества. Практические ра</w:t>
      </w:r>
      <w:r w:rsidRPr="00744252">
        <w:rPr>
          <w:rFonts w:ascii="Times New Roman" w:hAnsi="Times New Roman" w:cs="Times New Roman"/>
          <w:sz w:val="28"/>
          <w:szCs w:val="28"/>
        </w:rPr>
        <w:t>боты с картами атласа</w:t>
      </w:r>
      <w:r w:rsidR="00934FDE" w:rsidRPr="00744252">
        <w:rPr>
          <w:rFonts w:ascii="Times New Roman" w:hAnsi="Times New Roman" w:cs="Times New Roman"/>
          <w:sz w:val="28"/>
          <w:szCs w:val="28"/>
        </w:rPr>
        <w:t xml:space="preserve">. Охрана природы. Сохранение природного единства в зонах отдыха и туризма. </w:t>
      </w:r>
    </w:p>
    <w:p w:rsidR="00934FDE" w:rsidRDefault="00934FDE" w:rsidP="00934FDE">
      <w:pPr>
        <w:pStyle w:val="Default"/>
        <w:rPr>
          <w:b/>
          <w:bCs/>
          <w:sz w:val="28"/>
          <w:szCs w:val="28"/>
        </w:rPr>
      </w:pPr>
      <w:r>
        <w:rPr>
          <w:b/>
          <w:bCs/>
          <w:sz w:val="28"/>
          <w:szCs w:val="28"/>
        </w:rPr>
        <w:t xml:space="preserve">9. Физическая подготовка. </w:t>
      </w:r>
    </w:p>
    <w:p w:rsidR="00744252" w:rsidRDefault="00744252" w:rsidP="00934FDE">
      <w:pPr>
        <w:pStyle w:val="Default"/>
        <w:rPr>
          <w:sz w:val="28"/>
          <w:szCs w:val="28"/>
        </w:rPr>
      </w:pPr>
    </w:p>
    <w:p w:rsidR="00934FDE" w:rsidRPr="00744252" w:rsidRDefault="00744252" w:rsidP="00744252">
      <w:pPr>
        <w:rPr>
          <w:rFonts w:ascii="Times New Roman" w:hAnsi="Times New Roman" w:cs="Times New Roman"/>
          <w:sz w:val="28"/>
          <w:szCs w:val="28"/>
        </w:rPr>
      </w:pPr>
      <w:r>
        <w:rPr>
          <w:rFonts w:ascii="Times New Roman" w:hAnsi="Times New Roman" w:cs="Times New Roman"/>
          <w:sz w:val="28"/>
          <w:szCs w:val="28"/>
        </w:rPr>
        <w:t xml:space="preserve">       </w:t>
      </w:r>
      <w:r w:rsidR="00934FDE" w:rsidRPr="00744252">
        <w:rPr>
          <w:rFonts w:ascii="Times New Roman" w:hAnsi="Times New Roman" w:cs="Times New Roman"/>
          <w:sz w:val="28"/>
          <w:szCs w:val="28"/>
        </w:rPr>
        <w:t xml:space="preserve">Туристская техника и спортивное ориентирование. Правила по комплексу туристских соревнований. Особенности технической подготовки к различным видам соревнований. Контрольно- 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w:t>
      </w:r>
      <w:proofErr w:type="spellStart"/>
      <w:r w:rsidR="00934FDE" w:rsidRPr="00744252">
        <w:rPr>
          <w:rFonts w:ascii="Times New Roman" w:hAnsi="Times New Roman" w:cs="Times New Roman"/>
          <w:sz w:val="28"/>
          <w:szCs w:val="28"/>
        </w:rPr>
        <w:t>самостраховка</w:t>
      </w:r>
      <w:proofErr w:type="spellEnd"/>
      <w:r w:rsidR="00934FDE" w:rsidRPr="00744252">
        <w:rPr>
          <w:rFonts w:ascii="Times New Roman" w:hAnsi="Times New Roman" w:cs="Times New Roman"/>
          <w:sz w:val="28"/>
          <w:szCs w:val="28"/>
        </w:rPr>
        <w:t xml:space="preserve">. Игры на местности. </w:t>
      </w:r>
    </w:p>
    <w:p w:rsidR="00934FDE" w:rsidRPr="00744252" w:rsidRDefault="00934FDE" w:rsidP="00744252">
      <w:pPr>
        <w:rPr>
          <w:rFonts w:ascii="Times New Roman" w:hAnsi="Times New Roman" w:cs="Times New Roman"/>
          <w:sz w:val="28"/>
          <w:szCs w:val="28"/>
        </w:rPr>
      </w:pPr>
      <w:r w:rsidRPr="00744252">
        <w:rPr>
          <w:rFonts w:ascii="Times New Roman" w:hAnsi="Times New Roman" w:cs="Times New Roman"/>
          <w:b/>
          <w:bCs/>
          <w:sz w:val="28"/>
          <w:szCs w:val="28"/>
        </w:rPr>
        <w:t xml:space="preserve">10.Оформление документации соревнования и похода. </w:t>
      </w:r>
    </w:p>
    <w:p w:rsidR="00934FDE" w:rsidRDefault="00934FDE" w:rsidP="00744252">
      <w:pPr>
        <w:rPr>
          <w:rFonts w:ascii="Times New Roman" w:hAnsi="Times New Roman" w:cs="Times New Roman"/>
          <w:sz w:val="28"/>
          <w:szCs w:val="28"/>
        </w:rPr>
      </w:pPr>
      <w:r w:rsidRPr="00744252">
        <w:rPr>
          <w:rFonts w:ascii="Times New Roman" w:hAnsi="Times New Roman" w:cs="Times New Roman"/>
          <w:sz w:val="28"/>
          <w:szCs w:val="28"/>
        </w:rPr>
        <w:t xml:space="preserve">Знакомство участников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Знакомство с правилами организации и проведения похода участников и их родителей под роспись с предоставлением справок о состоянии здоровья. Составление плана похода Оформление походных документов и сметы. Подбор картографического материала. </w:t>
      </w:r>
    </w:p>
    <w:p w:rsidR="00764F39" w:rsidRDefault="00764F39" w:rsidP="00744252">
      <w:pPr>
        <w:jc w:val="center"/>
        <w:rPr>
          <w:rFonts w:ascii="Times New Roman" w:hAnsi="Times New Roman" w:cs="Times New Roman"/>
          <w:b/>
          <w:bCs/>
          <w:sz w:val="28"/>
          <w:szCs w:val="28"/>
        </w:rPr>
      </w:pPr>
    </w:p>
    <w:p w:rsidR="00764F39" w:rsidRDefault="00764F39" w:rsidP="00744252">
      <w:pPr>
        <w:jc w:val="center"/>
        <w:rPr>
          <w:rFonts w:ascii="Times New Roman" w:hAnsi="Times New Roman" w:cs="Times New Roman"/>
          <w:b/>
          <w:bCs/>
          <w:sz w:val="28"/>
          <w:szCs w:val="28"/>
        </w:rPr>
      </w:pPr>
    </w:p>
    <w:p w:rsidR="00764F39" w:rsidRDefault="00764F39" w:rsidP="000C5C42">
      <w:pPr>
        <w:rPr>
          <w:rFonts w:ascii="Times New Roman" w:hAnsi="Times New Roman" w:cs="Times New Roman"/>
          <w:b/>
          <w:bCs/>
          <w:sz w:val="28"/>
          <w:szCs w:val="28"/>
        </w:rPr>
      </w:pPr>
    </w:p>
    <w:p w:rsidR="00764F39" w:rsidRDefault="00764F39" w:rsidP="00744252">
      <w:pPr>
        <w:jc w:val="center"/>
        <w:rPr>
          <w:rFonts w:ascii="Times New Roman" w:hAnsi="Times New Roman" w:cs="Times New Roman"/>
          <w:b/>
          <w:bCs/>
          <w:sz w:val="28"/>
          <w:szCs w:val="28"/>
        </w:rPr>
      </w:pPr>
    </w:p>
    <w:p w:rsidR="00764F39" w:rsidRDefault="00764F39" w:rsidP="00744252">
      <w:pPr>
        <w:jc w:val="center"/>
        <w:rPr>
          <w:rFonts w:ascii="Times New Roman" w:hAnsi="Times New Roman" w:cs="Times New Roman"/>
          <w:b/>
          <w:bCs/>
          <w:sz w:val="28"/>
          <w:szCs w:val="28"/>
        </w:rPr>
      </w:pPr>
    </w:p>
    <w:p w:rsidR="00764F39" w:rsidRDefault="00764F39" w:rsidP="00744252">
      <w:pPr>
        <w:jc w:val="center"/>
        <w:rPr>
          <w:rFonts w:ascii="Times New Roman" w:hAnsi="Times New Roman" w:cs="Times New Roman"/>
          <w:b/>
          <w:bCs/>
          <w:sz w:val="28"/>
          <w:szCs w:val="28"/>
        </w:rPr>
      </w:pPr>
    </w:p>
    <w:p w:rsidR="00744252" w:rsidRDefault="00744252" w:rsidP="00744252">
      <w:pPr>
        <w:jc w:val="center"/>
        <w:rPr>
          <w:b/>
          <w:bCs/>
          <w:sz w:val="28"/>
          <w:szCs w:val="28"/>
        </w:rPr>
      </w:pPr>
      <w:r w:rsidRPr="00744252">
        <w:rPr>
          <w:rFonts w:ascii="Times New Roman" w:hAnsi="Times New Roman" w:cs="Times New Roman"/>
          <w:b/>
          <w:bCs/>
          <w:sz w:val="28"/>
          <w:szCs w:val="28"/>
        </w:rPr>
        <w:lastRenderedPageBreak/>
        <w:t>Содержательная часть программы</w:t>
      </w:r>
      <w:r>
        <w:rPr>
          <w:b/>
          <w:bCs/>
          <w:sz w:val="28"/>
          <w:szCs w:val="28"/>
        </w:rPr>
        <w:t>.</w:t>
      </w:r>
    </w:p>
    <w:tbl>
      <w:tblPr>
        <w:tblStyle w:val="a5"/>
        <w:tblW w:w="0" w:type="auto"/>
        <w:tblLook w:val="04A0"/>
      </w:tblPr>
      <w:tblGrid>
        <w:gridCol w:w="1384"/>
        <w:gridCol w:w="5812"/>
        <w:gridCol w:w="2126"/>
      </w:tblGrid>
      <w:tr w:rsidR="00764F39" w:rsidTr="00764F39">
        <w:tc>
          <w:tcPr>
            <w:tcW w:w="1384" w:type="dxa"/>
          </w:tcPr>
          <w:p w:rsidR="00764F39" w:rsidRDefault="00764F39" w:rsidP="00744252">
            <w:pPr>
              <w:jc w:val="center"/>
              <w:rPr>
                <w:rFonts w:ascii="Times New Roman" w:hAnsi="Times New Roman" w:cs="Times New Roman"/>
                <w:sz w:val="28"/>
                <w:szCs w:val="28"/>
              </w:rPr>
            </w:pPr>
            <w:r>
              <w:rPr>
                <w:rFonts w:ascii="Times New Roman" w:hAnsi="Times New Roman" w:cs="Times New Roman"/>
                <w:sz w:val="28"/>
                <w:szCs w:val="28"/>
              </w:rPr>
              <w:t>№</w:t>
            </w:r>
          </w:p>
        </w:tc>
        <w:tc>
          <w:tcPr>
            <w:tcW w:w="5812" w:type="dxa"/>
          </w:tcPr>
          <w:p w:rsidR="00764F39" w:rsidRDefault="00764F39" w:rsidP="00744252">
            <w:pPr>
              <w:jc w:val="center"/>
              <w:rPr>
                <w:rFonts w:ascii="Times New Roman" w:hAnsi="Times New Roman" w:cs="Times New Roman"/>
                <w:sz w:val="28"/>
                <w:szCs w:val="28"/>
              </w:rPr>
            </w:pPr>
            <w:r>
              <w:rPr>
                <w:rFonts w:ascii="Times New Roman" w:hAnsi="Times New Roman" w:cs="Times New Roman"/>
                <w:sz w:val="28"/>
                <w:szCs w:val="28"/>
              </w:rPr>
              <w:t>Тема занятия</w:t>
            </w:r>
          </w:p>
        </w:tc>
        <w:tc>
          <w:tcPr>
            <w:tcW w:w="2126" w:type="dxa"/>
          </w:tcPr>
          <w:p w:rsidR="00764F39" w:rsidRDefault="00764F39" w:rsidP="00744252">
            <w:pPr>
              <w:jc w:val="center"/>
              <w:rPr>
                <w:rFonts w:ascii="Times New Roman" w:hAnsi="Times New Roman" w:cs="Times New Roman"/>
                <w:sz w:val="28"/>
                <w:szCs w:val="28"/>
              </w:rPr>
            </w:pPr>
            <w:r>
              <w:rPr>
                <w:rFonts w:ascii="Times New Roman" w:hAnsi="Times New Roman" w:cs="Times New Roman"/>
                <w:sz w:val="28"/>
                <w:szCs w:val="28"/>
              </w:rPr>
              <w:t xml:space="preserve">Кол-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часов</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Организация и комплектование группы.</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Введение в образовательную программу.</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История туризма и спортивного ориентирования как вида спорта</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7-8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Организация похода.</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9-10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Питание в походе. Составление рациона.</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11-12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Упаковка и хранение продуктов. Приготовление пищи</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13-14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Снаряжение. Личное снаряжение</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15-16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Групповое снаряжение.</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17-18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Первая медицинская помощь.</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19-20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Заболевания.</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21-22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Ожоги и обморожения. Помощь утопающему</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23-24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Устройство бивака</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25-26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Работа с палаткой.</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27-28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Свёртывание лагеря.</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29-30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Костёр, его виды</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31-32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Разведение и поддержание костра</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33-34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Костровое хозяйство. Меры предосторожности.</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35-36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Топографические карты.</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37-38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Спортивные карты.</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39-40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Компас.</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41-42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Ориентирование. Второй способ ориентирования</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43-44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Сопоставление двух способов ориентирования</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45-46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Азимут истинный и азимут магнитный.</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47-48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Краеведение.</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49-50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Выполнение краеведческих заданий.</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51-52</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Условные знаки</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53-54</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Условные знаки спортивных карт</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55-56</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Изготовление условных знаков</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57-58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Сигналы бедствия.</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59-60</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Закрепление навыка чтения условных знаков</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2</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61-67</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Участие в районном слете  туристов- краеведов.</w:t>
            </w:r>
          </w:p>
        </w:tc>
        <w:tc>
          <w:tcPr>
            <w:tcW w:w="2126"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7</w:t>
            </w:r>
          </w:p>
        </w:tc>
      </w:tr>
      <w:tr w:rsidR="00764F39" w:rsidTr="00764F39">
        <w:tc>
          <w:tcPr>
            <w:tcW w:w="1384" w:type="dxa"/>
          </w:tcPr>
          <w:p w:rsidR="00764F39" w:rsidRPr="00764F39" w:rsidRDefault="00764F39" w:rsidP="00764F39">
            <w:pPr>
              <w:rPr>
                <w:rFonts w:ascii="Times New Roman" w:hAnsi="Times New Roman" w:cs="Times New Roman"/>
                <w:sz w:val="28"/>
                <w:szCs w:val="28"/>
              </w:rPr>
            </w:pPr>
            <w:r>
              <w:rPr>
                <w:rFonts w:ascii="Times New Roman" w:hAnsi="Times New Roman" w:cs="Times New Roman"/>
                <w:sz w:val="28"/>
                <w:szCs w:val="28"/>
              </w:rPr>
              <w:t>68</w:t>
            </w:r>
          </w:p>
        </w:tc>
        <w:tc>
          <w:tcPr>
            <w:tcW w:w="5812"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Итоговое занятие</w:t>
            </w:r>
          </w:p>
        </w:tc>
        <w:tc>
          <w:tcPr>
            <w:tcW w:w="2126" w:type="dxa"/>
          </w:tcPr>
          <w:p w:rsidR="00764F39" w:rsidRPr="00764F39" w:rsidRDefault="00764F39" w:rsidP="00764F39">
            <w:pPr>
              <w:rPr>
                <w:rFonts w:ascii="Times New Roman" w:hAnsi="Times New Roman" w:cs="Times New Roman"/>
                <w:sz w:val="28"/>
                <w:szCs w:val="28"/>
              </w:rPr>
            </w:pPr>
            <w:r w:rsidRPr="00764F39">
              <w:rPr>
                <w:rFonts w:ascii="Times New Roman" w:hAnsi="Times New Roman" w:cs="Times New Roman"/>
                <w:sz w:val="28"/>
                <w:szCs w:val="28"/>
              </w:rPr>
              <w:t>1</w:t>
            </w:r>
          </w:p>
        </w:tc>
      </w:tr>
      <w:tr w:rsidR="00764F39" w:rsidTr="00764F39">
        <w:tc>
          <w:tcPr>
            <w:tcW w:w="1384" w:type="dxa"/>
          </w:tcPr>
          <w:p w:rsidR="00764F39" w:rsidRPr="00764F39" w:rsidRDefault="00764F39" w:rsidP="00764F39">
            <w:pPr>
              <w:rPr>
                <w:rFonts w:ascii="Times New Roman" w:hAnsi="Times New Roman" w:cs="Times New Roman"/>
                <w:sz w:val="28"/>
                <w:szCs w:val="28"/>
              </w:rPr>
            </w:pPr>
          </w:p>
        </w:tc>
        <w:tc>
          <w:tcPr>
            <w:tcW w:w="5812" w:type="dxa"/>
          </w:tcPr>
          <w:p w:rsidR="00764F39" w:rsidRPr="00764F39" w:rsidRDefault="00764F39" w:rsidP="00764F39">
            <w:pPr>
              <w:rPr>
                <w:rFonts w:ascii="Times New Roman" w:hAnsi="Times New Roman" w:cs="Times New Roman"/>
                <w:sz w:val="28"/>
                <w:szCs w:val="28"/>
              </w:rPr>
            </w:pPr>
          </w:p>
        </w:tc>
        <w:tc>
          <w:tcPr>
            <w:tcW w:w="2126" w:type="dxa"/>
          </w:tcPr>
          <w:p w:rsidR="00764F39" w:rsidRPr="00764F39" w:rsidRDefault="00764F39" w:rsidP="00764F39">
            <w:pPr>
              <w:rPr>
                <w:rFonts w:ascii="Times New Roman" w:hAnsi="Times New Roman" w:cs="Times New Roman"/>
                <w:sz w:val="28"/>
                <w:szCs w:val="28"/>
              </w:rPr>
            </w:pPr>
          </w:p>
        </w:tc>
      </w:tr>
      <w:tr w:rsidR="00764F39" w:rsidTr="00764F39">
        <w:tc>
          <w:tcPr>
            <w:tcW w:w="1384" w:type="dxa"/>
          </w:tcPr>
          <w:p w:rsidR="00764F39" w:rsidRPr="00764F39" w:rsidRDefault="00764F39" w:rsidP="00764F39">
            <w:pPr>
              <w:rPr>
                <w:rFonts w:ascii="Times New Roman" w:hAnsi="Times New Roman" w:cs="Times New Roman"/>
                <w:sz w:val="28"/>
                <w:szCs w:val="28"/>
              </w:rPr>
            </w:pPr>
          </w:p>
        </w:tc>
        <w:tc>
          <w:tcPr>
            <w:tcW w:w="5812" w:type="dxa"/>
          </w:tcPr>
          <w:p w:rsidR="00764F39" w:rsidRPr="00764F39" w:rsidRDefault="00764F39" w:rsidP="00764F39">
            <w:pPr>
              <w:rPr>
                <w:rFonts w:ascii="Times New Roman" w:hAnsi="Times New Roman" w:cs="Times New Roman"/>
                <w:sz w:val="28"/>
                <w:szCs w:val="28"/>
              </w:rPr>
            </w:pPr>
          </w:p>
        </w:tc>
        <w:tc>
          <w:tcPr>
            <w:tcW w:w="2126" w:type="dxa"/>
          </w:tcPr>
          <w:p w:rsidR="00764F39" w:rsidRPr="00764F39" w:rsidRDefault="00764F39" w:rsidP="00764F39">
            <w:pPr>
              <w:rPr>
                <w:rFonts w:ascii="Times New Roman" w:hAnsi="Times New Roman" w:cs="Times New Roman"/>
                <w:sz w:val="28"/>
                <w:szCs w:val="28"/>
              </w:rPr>
            </w:pPr>
          </w:p>
        </w:tc>
      </w:tr>
    </w:tbl>
    <w:p w:rsidR="00297B09" w:rsidRPr="00297B09" w:rsidRDefault="00297B09" w:rsidP="00297B09">
      <w:pPr>
        <w:rPr>
          <w:rFonts w:ascii="Times New Roman" w:hAnsi="Times New Roman" w:cs="Times New Roman"/>
          <w:sz w:val="28"/>
          <w:szCs w:val="28"/>
        </w:rPr>
      </w:pPr>
    </w:p>
    <w:p w:rsidR="00297B09" w:rsidRPr="00297B09" w:rsidRDefault="000C5C42" w:rsidP="000C5C42">
      <w:pPr>
        <w:rPr>
          <w:rFonts w:ascii="Times New Roman" w:hAnsi="Times New Roman" w:cs="Times New Roman"/>
          <w:b/>
          <w:sz w:val="28"/>
          <w:szCs w:val="28"/>
        </w:rPr>
      </w:pPr>
      <w:r>
        <w:rPr>
          <w:rFonts w:ascii="Times New Roman" w:hAnsi="Times New Roman" w:cs="Times New Roman"/>
          <w:sz w:val="28"/>
          <w:szCs w:val="28"/>
        </w:rPr>
        <w:t xml:space="preserve">                                           </w:t>
      </w:r>
      <w:r w:rsidR="00297B09" w:rsidRPr="00297B09">
        <w:rPr>
          <w:rFonts w:ascii="Times New Roman" w:hAnsi="Times New Roman" w:cs="Times New Roman"/>
          <w:b/>
          <w:sz w:val="28"/>
          <w:szCs w:val="28"/>
        </w:rPr>
        <w:t>Заключение</w:t>
      </w:r>
    </w:p>
    <w:p w:rsidR="00934FDE" w:rsidRDefault="000C5C42" w:rsidP="00297B09">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7B09">
        <w:rPr>
          <w:rFonts w:ascii="Times New Roman" w:hAnsi="Times New Roman" w:cs="Times New Roman"/>
          <w:sz w:val="28"/>
          <w:szCs w:val="28"/>
        </w:rPr>
        <w:t xml:space="preserve"> </w:t>
      </w:r>
      <w:r w:rsidR="00297B09" w:rsidRPr="00297B09">
        <w:rPr>
          <w:rFonts w:ascii="Times New Roman" w:hAnsi="Times New Roman" w:cs="Times New Roman"/>
          <w:sz w:val="28"/>
          <w:szCs w:val="28"/>
        </w:rPr>
        <w:t xml:space="preserve">Школьный туризм с элементами спортивного ориентирования позволяет учащимся достичь успехов не только в усвоении программы данного курса, но и развить свой умственный, интеллектуальный и </w:t>
      </w:r>
      <w:r w:rsidR="00934FDE" w:rsidRPr="00297B09">
        <w:rPr>
          <w:rFonts w:ascii="Times New Roman" w:hAnsi="Times New Roman" w:cs="Times New Roman"/>
          <w:sz w:val="28"/>
          <w:szCs w:val="28"/>
        </w:rPr>
        <w:t xml:space="preserve">физический потенциал. Занятия в кружке дают возможность проникнуться любовью к своей малой родине, бережно относиться к природе, пропагандировать экологическую культуру и вести активный образ жизни, познавая окружающий мир. Между туризмом и краеведением полный практический контакт и единство целей, при которых в условиях родного края туристы часто становятся краеведами, а краеведы туристами. Туризм в большой степени способствует познавательному исследовательскому краеведению, а краеведение обращается к туризму как одной из весьма популярных и педагогически ценных форм. Достигнутые успехи в соревнованиях помогут ребятам быстрее определиться с выбором будущей профессии, а совместные походы и экскурсии научат их коммуникабельности и человечности. </w:t>
      </w:r>
      <w:proofErr w:type="gramStart"/>
      <w:r w:rsidR="00934FDE" w:rsidRPr="00297B09">
        <w:rPr>
          <w:rFonts w:ascii="Times New Roman" w:hAnsi="Times New Roman" w:cs="Times New Roman"/>
          <w:sz w:val="28"/>
          <w:szCs w:val="28"/>
        </w:rPr>
        <w:t>Работа кружка подтверждает на практике, что цели и задачи выполняются учащимися с интересом, об этом говорят призовые места и грамоты, полученные на соревнованиях по туризму и спортивному ориентированию как в командном, так и личном зачётах.</w:t>
      </w:r>
      <w:proofErr w:type="gramEnd"/>
    </w:p>
    <w:p w:rsidR="000C5C42" w:rsidRPr="000C5C42" w:rsidRDefault="000C5C42" w:rsidP="00297B09">
      <w:pPr>
        <w:rPr>
          <w:rFonts w:ascii="Times New Roman" w:hAnsi="Times New Roman" w:cs="Times New Roman"/>
          <w:b/>
          <w:sz w:val="28"/>
          <w:szCs w:val="28"/>
        </w:rPr>
      </w:pPr>
    </w:p>
    <w:p w:rsidR="00934FDE" w:rsidRPr="000C5C42" w:rsidRDefault="00934FDE" w:rsidP="00934FDE">
      <w:pPr>
        <w:rPr>
          <w:rFonts w:ascii="Times New Roman" w:hAnsi="Times New Roman" w:cs="Times New Roman"/>
          <w:b/>
          <w:sz w:val="28"/>
          <w:szCs w:val="28"/>
        </w:rPr>
      </w:pPr>
      <w:r w:rsidRPr="000C5C42">
        <w:rPr>
          <w:rFonts w:ascii="Times New Roman" w:hAnsi="Times New Roman" w:cs="Times New Roman"/>
          <w:b/>
          <w:sz w:val="28"/>
          <w:szCs w:val="28"/>
        </w:rPr>
        <w:t>Материально-технические условия</w:t>
      </w:r>
    </w:p>
    <w:p w:rsidR="00934FDE" w:rsidRPr="000C5C42" w:rsidRDefault="00934FDE" w:rsidP="000C5C42">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Кабинет для проведения аудиторных занятий</w:t>
      </w:r>
    </w:p>
    <w:p w:rsidR="00934FDE" w:rsidRPr="000C5C42" w:rsidRDefault="00934FDE" w:rsidP="000C5C42">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Спортивный зал</w:t>
      </w:r>
    </w:p>
    <w:p w:rsidR="00934FDE" w:rsidRPr="000C5C42" w:rsidRDefault="00934FDE" w:rsidP="000C5C42">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Площадка для организации спортивно-туристических игр на открытом воздухе</w:t>
      </w:r>
    </w:p>
    <w:p w:rsid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Площадка для проведения тренировок по спортивно-туристическому многоборью</w:t>
      </w:r>
    </w:p>
    <w:p w:rsid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 xml:space="preserve"> Подсобное помещение для хранения инвентаря и оборудования</w:t>
      </w:r>
    </w:p>
    <w:p w:rsid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Медицинская аптечка</w:t>
      </w:r>
    </w:p>
    <w:p w:rsid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 xml:space="preserve"> Палатки, туристические коврики, рюкзаки</w:t>
      </w:r>
    </w:p>
    <w:p w:rsid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Компас, карты</w:t>
      </w:r>
    </w:p>
    <w:p w:rsidR="00934FDE" w:rsidRPr="000C5C42" w:rsidRDefault="00934FDE" w:rsidP="00934FDE">
      <w:pPr>
        <w:pStyle w:val="a4"/>
        <w:numPr>
          <w:ilvl w:val="0"/>
          <w:numId w:val="1"/>
        </w:numPr>
        <w:rPr>
          <w:rFonts w:ascii="Times New Roman" w:hAnsi="Times New Roman" w:cs="Times New Roman"/>
          <w:sz w:val="28"/>
          <w:szCs w:val="28"/>
        </w:rPr>
      </w:pPr>
      <w:r w:rsidRPr="000C5C42">
        <w:rPr>
          <w:rFonts w:ascii="Times New Roman" w:hAnsi="Times New Roman" w:cs="Times New Roman"/>
          <w:sz w:val="28"/>
          <w:szCs w:val="28"/>
        </w:rPr>
        <w:t xml:space="preserve"> Туристическое снаряжение</w:t>
      </w:r>
    </w:p>
    <w:p w:rsidR="000C5C42" w:rsidRDefault="000C5C42" w:rsidP="00934FDE">
      <w:pPr>
        <w:rPr>
          <w:sz w:val="28"/>
          <w:szCs w:val="28"/>
        </w:rPr>
      </w:pPr>
    </w:p>
    <w:p w:rsidR="000C5C42" w:rsidRDefault="000C5C42" w:rsidP="00934FDE">
      <w:pPr>
        <w:rPr>
          <w:sz w:val="28"/>
          <w:szCs w:val="28"/>
        </w:rPr>
      </w:pPr>
    </w:p>
    <w:p w:rsidR="000C5C42" w:rsidRDefault="000C5C42" w:rsidP="00934FDE">
      <w:pPr>
        <w:rPr>
          <w:sz w:val="28"/>
          <w:szCs w:val="28"/>
        </w:rPr>
      </w:pPr>
    </w:p>
    <w:p w:rsidR="00934FDE" w:rsidRPr="000C5C42" w:rsidRDefault="000C5C42" w:rsidP="00934FDE">
      <w:pPr>
        <w:rPr>
          <w:rFonts w:ascii="Times New Roman" w:hAnsi="Times New Roman" w:cs="Times New Roman"/>
          <w:b/>
          <w:sz w:val="28"/>
          <w:szCs w:val="28"/>
        </w:rPr>
      </w:pPr>
      <w:r>
        <w:rPr>
          <w:rFonts w:ascii="Times New Roman" w:hAnsi="Times New Roman" w:cs="Times New Roman"/>
          <w:b/>
          <w:sz w:val="28"/>
          <w:szCs w:val="28"/>
        </w:rPr>
        <w:t>Рекомендуемая литература</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t>1. Нормативная:</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lastRenderedPageBreak/>
        <w:t xml:space="preserve">1.1. Правила организации и проведения туристских соревнований учащихся РФ. – М.: </w:t>
      </w:r>
      <w:proofErr w:type="spellStart"/>
      <w:r w:rsidRPr="000C5C42">
        <w:rPr>
          <w:rFonts w:ascii="Times New Roman" w:hAnsi="Times New Roman" w:cs="Times New Roman"/>
          <w:sz w:val="28"/>
          <w:szCs w:val="28"/>
        </w:rPr>
        <w:t>ЦЦЮТур</w:t>
      </w:r>
      <w:proofErr w:type="spellEnd"/>
      <w:r w:rsidRPr="000C5C42">
        <w:rPr>
          <w:rFonts w:ascii="Times New Roman" w:hAnsi="Times New Roman" w:cs="Times New Roman"/>
          <w:sz w:val="28"/>
          <w:szCs w:val="28"/>
        </w:rPr>
        <w:t xml:space="preserve"> МО РФ, 1995г.</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t>1.2.В.И.Тыкул «Спортивное ориентирование» (пособие для руководителей кружков и внешкольных учреждений). – М.: «Просвещение», 1990г.</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t>1.3. К.В. Бардин «Азбука туризма». М., Просвещение, 1973.</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t>2. Туризм:</w:t>
      </w:r>
    </w:p>
    <w:p w:rsidR="00934FDE" w:rsidRDefault="00934FDE" w:rsidP="00934FDE">
      <w:pPr>
        <w:pStyle w:val="Default"/>
        <w:rPr>
          <w:sz w:val="28"/>
          <w:szCs w:val="28"/>
        </w:rPr>
      </w:pPr>
      <w:r>
        <w:rPr>
          <w:sz w:val="28"/>
          <w:szCs w:val="28"/>
        </w:rPr>
        <w:t xml:space="preserve">2.1.Г.И.Долженко «История туризма в дореволюционной России и СССР». – Ростов: Издательство Ростовского университета, 1988г. </w:t>
      </w:r>
    </w:p>
    <w:p w:rsidR="00934FDE" w:rsidRDefault="00934FDE" w:rsidP="00934FDE">
      <w:pPr>
        <w:pStyle w:val="Default"/>
        <w:rPr>
          <w:sz w:val="28"/>
          <w:szCs w:val="28"/>
        </w:rPr>
      </w:pPr>
      <w:r>
        <w:rPr>
          <w:sz w:val="28"/>
          <w:szCs w:val="28"/>
        </w:rPr>
        <w:t xml:space="preserve">2.2. Туризм в школе. – М.: Физкультура и спорт, 1983г. </w:t>
      </w:r>
    </w:p>
    <w:p w:rsidR="00934FDE" w:rsidRDefault="00934FDE" w:rsidP="00934FDE">
      <w:pPr>
        <w:pStyle w:val="Default"/>
        <w:rPr>
          <w:sz w:val="28"/>
          <w:szCs w:val="28"/>
        </w:rPr>
      </w:pPr>
      <w:r>
        <w:rPr>
          <w:sz w:val="28"/>
          <w:szCs w:val="28"/>
        </w:rPr>
        <w:t xml:space="preserve">2.3. Подготовка и проведение туристского похода с учащимися. - Омск: УНООО, 1989г. </w:t>
      </w:r>
    </w:p>
    <w:p w:rsidR="00934FDE" w:rsidRDefault="00934FDE" w:rsidP="00934FDE">
      <w:pPr>
        <w:pStyle w:val="Default"/>
        <w:rPr>
          <w:sz w:val="28"/>
          <w:szCs w:val="28"/>
        </w:rPr>
      </w:pPr>
      <w:r>
        <w:rPr>
          <w:sz w:val="28"/>
          <w:szCs w:val="28"/>
        </w:rPr>
        <w:t xml:space="preserve">2.4. Ривкин Е.Ю. Рекомендации участникам туристических походов. – М.: СОУО, 1998. </w:t>
      </w:r>
    </w:p>
    <w:p w:rsidR="00934FDE" w:rsidRDefault="00934FDE" w:rsidP="00934FDE">
      <w:pPr>
        <w:pStyle w:val="Default"/>
        <w:rPr>
          <w:sz w:val="28"/>
          <w:szCs w:val="28"/>
        </w:rPr>
      </w:pPr>
      <w:r>
        <w:rPr>
          <w:sz w:val="28"/>
          <w:szCs w:val="28"/>
        </w:rPr>
        <w:t xml:space="preserve">2.5. Ю.С. Константинов «Туристская игротека». - М.: </w:t>
      </w:r>
      <w:proofErr w:type="spellStart"/>
      <w:r>
        <w:rPr>
          <w:sz w:val="28"/>
          <w:szCs w:val="28"/>
        </w:rPr>
        <w:t>Владос</w:t>
      </w:r>
      <w:proofErr w:type="spellEnd"/>
      <w:r>
        <w:rPr>
          <w:sz w:val="28"/>
          <w:szCs w:val="28"/>
        </w:rPr>
        <w:t xml:space="preserve">, 2000г. </w:t>
      </w:r>
    </w:p>
    <w:p w:rsidR="00934FDE" w:rsidRDefault="00934FDE" w:rsidP="00934FDE">
      <w:pPr>
        <w:pStyle w:val="Default"/>
        <w:rPr>
          <w:sz w:val="28"/>
          <w:szCs w:val="28"/>
        </w:rPr>
      </w:pPr>
      <w:r>
        <w:rPr>
          <w:b/>
          <w:bCs/>
          <w:i/>
          <w:iCs/>
          <w:sz w:val="28"/>
          <w:szCs w:val="28"/>
        </w:rPr>
        <w:t xml:space="preserve">3. Топография и ориентирование. Туристская техника: </w:t>
      </w:r>
    </w:p>
    <w:p w:rsidR="00934FDE" w:rsidRDefault="00934FDE" w:rsidP="00934FDE">
      <w:pPr>
        <w:pStyle w:val="Default"/>
        <w:rPr>
          <w:sz w:val="28"/>
          <w:szCs w:val="28"/>
        </w:rPr>
      </w:pPr>
      <w:r>
        <w:rPr>
          <w:sz w:val="28"/>
          <w:szCs w:val="28"/>
        </w:rPr>
        <w:t xml:space="preserve">3.1. Организация и проведение слётов и соревнований по пешеходному туризму: Методические рекомендации. – М.:ЦРИБ «Турист», 1983г. </w:t>
      </w:r>
    </w:p>
    <w:p w:rsidR="00934FDE" w:rsidRDefault="00934FDE" w:rsidP="00934FDE">
      <w:pPr>
        <w:pStyle w:val="Default"/>
        <w:rPr>
          <w:sz w:val="28"/>
          <w:szCs w:val="28"/>
        </w:rPr>
      </w:pPr>
      <w:r>
        <w:rPr>
          <w:sz w:val="28"/>
          <w:szCs w:val="28"/>
        </w:rPr>
        <w:t xml:space="preserve">3.2. Б.И.Огородников «Туризм и спортивное ориентирование в комплексе ГТО». – М.: Физкультура и спорт, 1983г. </w:t>
      </w:r>
    </w:p>
    <w:p w:rsidR="00934FDE" w:rsidRDefault="00934FDE" w:rsidP="00934FDE">
      <w:pPr>
        <w:pStyle w:val="Default"/>
        <w:rPr>
          <w:sz w:val="28"/>
          <w:szCs w:val="28"/>
        </w:rPr>
      </w:pPr>
      <w:r>
        <w:rPr>
          <w:sz w:val="28"/>
          <w:szCs w:val="28"/>
        </w:rPr>
        <w:t xml:space="preserve">3.3. А.М.Куприн «Умей ориентироваться на местности». - М.: ДОСААФ, 1969г. </w:t>
      </w:r>
    </w:p>
    <w:p w:rsidR="00934FDE" w:rsidRDefault="00934FDE" w:rsidP="00934FDE">
      <w:pPr>
        <w:pStyle w:val="Default"/>
        <w:rPr>
          <w:sz w:val="28"/>
          <w:szCs w:val="28"/>
        </w:rPr>
      </w:pPr>
      <w:r>
        <w:rPr>
          <w:sz w:val="28"/>
          <w:szCs w:val="28"/>
        </w:rPr>
        <w:t xml:space="preserve">3.4. Н.В.Андреев «Основы топографии и картографии». - М.: Просвещение, 1972г. </w:t>
      </w:r>
    </w:p>
    <w:p w:rsidR="00934FDE" w:rsidRDefault="00934FDE" w:rsidP="00934FDE">
      <w:pPr>
        <w:pStyle w:val="Default"/>
        <w:rPr>
          <w:sz w:val="28"/>
          <w:szCs w:val="28"/>
        </w:rPr>
      </w:pPr>
      <w:r>
        <w:rPr>
          <w:b/>
          <w:bCs/>
          <w:i/>
          <w:iCs/>
          <w:sz w:val="28"/>
          <w:szCs w:val="28"/>
        </w:rPr>
        <w:t xml:space="preserve">4. Подготовка и проведение похода: </w:t>
      </w:r>
    </w:p>
    <w:p w:rsidR="00934FDE" w:rsidRDefault="00934FDE" w:rsidP="00934FDE">
      <w:pPr>
        <w:pStyle w:val="Default"/>
        <w:rPr>
          <w:sz w:val="28"/>
          <w:szCs w:val="28"/>
        </w:rPr>
      </w:pPr>
      <w:r>
        <w:rPr>
          <w:sz w:val="28"/>
          <w:szCs w:val="28"/>
        </w:rPr>
        <w:t xml:space="preserve">4.1.Организация и проведение спортивного туристского похода. – М.: Турист, 1986г. </w:t>
      </w:r>
    </w:p>
    <w:p w:rsidR="00934FDE" w:rsidRDefault="00934FDE" w:rsidP="00934FDE">
      <w:pPr>
        <w:pStyle w:val="Default"/>
        <w:rPr>
          <w:sz w:val="28"/>
          <w:szCs w:val="28"/>
        </w:rPr>
      </w:pPr>
      <w:r>
        <w:rPr>
          <w:sz w:val="28"/>
          <w:szCs w:val="28"/>
        </w:rPr>
        <w:t xml:space="preserve">4.2.А.Ю.Остапец «На маршруте туристы- следопыты». М.: «Просвещение», 1987г. </w:t>
      </w:r>
    </w:p>
    <w:p w:rsidR="00934FDE" w:rsidRDefault="00934FDE" w:rsidP="00934FDE">
      <w:pPr>
        <w:pStyle w:val="Default"/>
        <w:rPr>
          <w:sz w:val="28"/>
          <w:szCs w:val="28"/>
        </w:rPr>
      </w:pPr>
      <w:r>
        <w:rPr>
          <w:sz w:val="28"/>
          <w:szCs w:val="28"/>
        </w:rPr>
        <w:t xml:space="preserve">4.3. А.Евтушенко «Организация, подготовка и проведение походов выходного дня». Методическая разработка, - Ставрополь, 2004г. </w:t>
      </w:r>
    </w:p>
    <w:p w:rsidR="00934FDE" w:rsidRDefault="00934FDE" w:rsidP="00934FDE">
      <w:pPr>
        <w:pStyle w:val="Default"/>
        <w:rPr>
          <w:sz w:val="28"/>
          <w:szCs w:val="28"/>
        </w:rPr>
      </w:pPr>
      <w:r>
        <w:rPr>
          <w:b/>
          <w:bCs/>
          <w:i/>
          <w:iCs/>
          <w:sz w:val="28"/>
          <w:szCs w:val="28"/>
        </w:rPr>
        <w:t xml:space="preserve">5. Краеведение: </w:t>
      </w:r>
    </w:p>
    <w:p w:rsidR="00934FDE" w:rsidRDefault="00934FDE" w:rsidP="00934FDE">
      <w:pPr>
        <w:pStyle w:val="Default"/>
        <w:rPr>
          <w:sz w:val="28"/>
          <w:szCs w:val="28"/>
        </w:rPr>
      </w:pPr>
      <w:r>
        <w:rPr>
          <w:sz w:val="28"/>
          <w:szCs w:val="28"/>
        </w:rPr>
        <w:t xml:space="preserve">5.1.И.А.Юньев «Краеведение и туризм». М.: Знание, 1974гю </w:t>
      </w:r>
    </w:p>
    <w:p w:rsidR="00934FDE" w:rsidRDefault="00934FDE" w:rsidP="00934FDE">
      <w:pPr>
        <w:pStyle w:val="Default"/>
        <w:rPr>
          <w:sz w:val="28"/>
          <w:szCs w:val="28"/>
        </w:rPr>
      </w:pPr>
      <w:r>
        <w:rPr>
          <w:sz w:val="28"/>
          <w:szCs w:val="28"/>
        </w:rPr>
        <w:t xml:space="preserve">5.2.Работа кружка юных туристов в школе: Методические рекомендации.- М.: Турист, 1989г. </w:t>
      </w:r>
    </w:p>
    <w:p w:rsidR="00934FDE" w:rsidRDefault="00934FDE" w:rsidP="00934FDE">
      <w:pPr>
        <w:rPr>
          <w:sz w:val="28"/>
          <w:szCs w:val="28"/>
        </w:rPr>
      </w:pPr>
      <w:r w:rsidRPr="000C5C42">
        <w:rPr>
          <w:rFonts w:ascii="Times New Roman" w:hAnsi="Times New Roman" w:cs="Times New Roman"/>
          <w:sz w:val="28"/>
          <w:szCs w:val="28"/>
        </w:rPr>
        <w:t>5.3.Географическое краеведение. Региональный компонент.6 класс. ТОИПКРО, 2006г</w:t>
      </w:r>
      <w:r>
        <w:rPr>
          <w:sz w:val="28"/>
          <w:szCs w:val="28"/>
        </w:rPr>
        <w:t xml:space="preserve">. </w:t>
      </w:r>
    </w:p>
    <w:p w:rsidR="00934FDE" w:rsidRDefault="00934FDE" w:rsidP="00934FDE">
      <w:pPr>
        <w:pStyle w:val="Default"/>
        <w:rPr>
          <w:sz w:val="28"/>
          <w:szCs w:val="28"/>
        </w:rPr>
      </w:pPr>
      <w:r>
        <w:rPr>
          <w:sz w:val="28"/>
          <w:szCs w:val="28"/>
        </w:rPr>
        <w:t xml:space="preserve">5.4. Попадейкин В.И. и др. Тропами Подмосковья. – М.: Московский рабочий, 1989. </w:t>
      </w:r>
    </w:p>
    <w:p w:rsidR="000C5C42" w:rsidRDefault="000C5C42" w:rsidP="00934FDE">
      <w:pPr>
        <w:pStyle w:val="Default"/>
        <w:rPr>
          <w:sz w:val="28"/>
          <w:szCs w:val="28"/>
        </w:rPr>
      </w:pPr>
    </w:p>
    <w:p w:rsidR="00934FDE" w:rsidRDefault="00934FDE" w:rsidP="00934FDE">
      <w:pPr>
        <w:pStyle w:val="Default"/>
        <w:rPr>
          <w:sz w:val="28"/>
          <w:szCs w:val="28"/>
        </w:rPr>
      </w:pPr>
      <w:r>
        <w:rPr>
          <w:b/>
          <w:bCs/>
          <w:i/>
          <w:iCs/>
          <w:sz w:val="28"/>
          <w:szCs w:val="28"/>
        </w:rPr>
        <w:t xml:space="preserve">6. Зелёная аптека: </w:t>
      </w:r>
    </w:p>
    <w:p w:rsidR="00934FDE" w:rsidRDefault="00934FDE" w:rsidP="00934FDE">
      <w:pPr>
        <w:pStyle w:val="Default"/>
        <w:rPr>
          <w:sz w:val="28"/>
          <w:szCs w:val="28"/>
        </w:rPr>
      </w:pPr>
      <w:r>
        <w:rPr>
          <w:sz w:val="28"/>
          <w:szCs w:val="28"/>
        </w:rPr>
        <w:t xml:space="preserve">6.1.Ю.Шальков «Здоровье туриста». – М.: Физкультура и спорт, 1987г. </w:t>
      </w:r>
    </w:p>
    <w:p w:rsidR="00934FDE" w:rsidRDefault="00934FDE" w:rsidP="00934FDE">
      <w:pPr>
        <w:pStyle w:val="Default"/>
        <w:rPr>
          <w:sz w:val="28"/>
          <w:szCs w:val="28"/>
        </w:rPr>
      </w:pPr>
      <w:r>
        <w:rPr>
          <w:sz w:val="28"/>
          <w:szCs w:val="28"/>
        </w:rPr>
        <w:t xml:space="preserve">6.2.Лечение лекарственными растениями в народной медицине. – Майкоп: Адыгейское книжное издательство, 1992г. </w:t>
      </w:r>
    </w:p>
    <w:p w:rsidR="000C5C42" w:rsidRDefault="000C5C42" w:rsidP="00934FDE">
      <w:pPr>
        <w:pStyle w:val="Default"/>
        <w:rPr>
          <w:sz w:val="28"/>
          <w:szCs w:val="28"/>
        </w:rPr>
      </w:pPr>
    </w:p>
    <w:p w:rsidR="000C5C42" w:rsidRPr="000C5C42" w:rsidRDefault="00934FDE" w:rsidP="00934FDE">
      <w:pPr>
        <w:pStyle w:val="Default"/>
        <w:rPr>
          <w:b/>
          <w:bCs/>
          <w:i/>
          <w:iCs/>
          <w:sz w:val="28"/>
          <w:szCs w:val="28"/>
        </w:rPr>
      </w:pPr>
      <w:r>
        <w:rPr>
          <w:b/>
          <w:bCs/>
          <w:i/>
          <w:iCs/>
          <w:sz w:val="28"/>
          <w:szCs w:val="28"/>
        </w:rPr>
        <w:t xml:space="preserve">7. Медицина: </w:t>
      </w:r>
    </w:p>
    <w:p w:rsidR="00934FDE" w:rsidRDefault="00934FDE" w:rsidP="00934FDE">
      <w:pPr>
        <w:pStyle w:val="Default"/>
        <w:rPr>
          <w:sz w:val="28"/>
          <w:szCs w:val="28"/>
        </w:rPr>
      </w:pPr>
      <w:r>
        <w:rPr>
          <w:sz w:val="28"/>
          <w:szCs w:val="28"/>
        </w:rPr>
        <w:t xml:space="preserve">7.1. Первая медицинская помощь дома и на улице. Под ред. Профессора В.А. Попова. – Ленинград, 1991г. </w:t>
      </w:r>
    </w:p>
    <w:p w:rsidR="00934FDE" w:rsidRPr="000C5C42" w:rsidRDefault="00934FDE" w:rsidP="00934FDE">
      <w:pPr>
        <w:rPr>
          <w:rFonts w:ascii="Times New Roman" w:hAnsi="Times New Roman" w:cs="Times New Roman"/>
          <w:sz w:val="28"/>
          <w:szCs w:val="28"/>
        </w:rPr>
      </w:pPr>
      <w:r w:rsidRPr="000C5C42">
        <w:rPr>
          <w:rFonts w:ascii="Times New Roman" w:hAnsi="Times New Roman" w:cs="Times New Roman"/>
          <w:sz w:val="28"/>
          <w:szCs w:val="28"/>
        </w:rPr>
        <w:t xml:space="preserve">7.2. Колесов Д.В., Маш Р.Д. Основы гигиены и санитарии. – М.: Просвещение, 1989. </w:t>
      </w: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pPr>
        <w:rPr>
          <w:sz w:val="28"/>
          <w:szCs w:val="28"/>
        </w:rPr>
      </w:pPr>
    </w:p>
    <w:p w:rsidR="00934FDE" w:rsidRDefault="00934FDE" w:rsidP="00934FDE"/>
    <w:sectPr w:rsidR="00934FDE" w:rsidSect="00BE497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B3C07"/>
    <w:multiLevelType w:val="hybridMultilevel"/>
    <w:tmpl w:val="7E7CB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934FDE"/>
    <w:rsid w:val="000C5C42"/>
    <w:rsid w:val="00170503"/>
    <w:rsid w:val="00297B09"/>
    <w:rsid w:val="003A0448"/>
    <w:rsid w:val="0073634E"/>
    <w:rsid w:val="00744252"/>
    <w:rsid w:val="00764F39"/>
    <w:rsid w:val="008C3D6C"/>
    <w:rsid w:val="00934FDE"/>
    <w:rsid w:val="00BE4974"/>
    <w:rsid w:val="00C875B1"/>
    <w:rsid w:val="00D65F0F"/>
    <w:rsid w:val="00F45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4FD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F45C81"/>
    <w:pPr>
      <w:spacing w:after="0" w:line="240" w:lineRule="auto"/>
    </w:pPr>
  </w:style>
  <w:style w:type="paragraph" w:styleId="a4">
    <w:name w:val="List Paragraph"/>
    <w:basedOn w:val="a"/>
    <w:uiPriority w:val="34"/>
    <w:qFormat/>
    <w:rsid w:val="00F45C81"/>
    <w:pPr>
      <w:ind w:left="720"/>
      <w:contextualSpacing/>
    </w:pPr>
  </w:style>
  <w:style w:type="table" w:styleId="a5">
    <w:name w:val="Table Grid"/>
    <w:basedOn w:val="a1"/>
    <w:uiPriority w:val="59"/>
    <w:rsid w:val="00744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2B44-3B0A-42BF-A9D2-3AE98A9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4425</Words>
  <Characters>25225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8</cp:revision>
  <cp:lastPrinted>2021-09-21T07:32:00Z</cp:lastPrinted>
  <dcterms:created xsi:type="dcterms:W3CDTF">2021-09-06T10:43:00Z</dcterms:created>
  <dcterms:modified xsi:type="dcterms:W3CDTF">2021-09-21T07:33:00Z</dcterms:modified>
</cp:coreProperties>
</file>