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4974" w:rsidRDefault="00BE4974" w:rsidP="00934FDE">
      <w:pPr>
        <w:pStyle w:val="Default"/>
        <w:rPr>
          <w:b/>
          <w:bCs/>
          <w:sz w:val="28"/>
          <w:szCs w:val="28"/>
        </w:rPr>
      </w:pPr>
    </w:p>
    <w:p w:rsidR="00BE4974" w:rsidRDefault="00BE4974" w:rsidP="00934FDE">
      <w:pPr>
        <w:pStyle w:val="Default"/>
        <w:rPr>
          <w:b/>
          <w:bCs/>
          <w:sz w:val="28"/>
          <w:szCs w:val="28"/>
        </w:rPr>
      </w:pPr>
    </w:p>
    <w:p w:rsidR="00BE4974" w:rsidRPr="00556061" w:rsidRDefault="00BE4974" w:rsidP="00BE4974">
      <w:pPr>
        <w:spacing w:after="0" w:line="240" w:lineRule="auto"/>
        <w:jc w:val="center"/>
        <w:rPr>
          <w:rFonts w:ascii="Times New Roman" w:hAnsi="Times New Roman" w:cs="Times New Roman"/>
          <w:b/>
          <w:bCs/>
          <w:sz w:val="36"/>
          <w:szCs w:val="36"/>
        </w:rPr>
      </w:pPr>
      <w:r w:rsidRPr="00556061">
        <w:rPr>
          <w:rFonts w:ascii="Times New Roman" w:hAnsi="Times New Roman" w:cs="Times New Roman"/>
          <w:b/>
          <w:bCs/>
          <w:sz w:val="36"/>
          <w:szCs w:val="36"/>
        </w:rPr>
        <w:t>МКОУ «</w:t>
      </w:r>
      <w:proofErr w:type="spellStart"/>
      <w:r w:rsidRPr="00556061">
        <w:rPr>
          <w:rFonts w:ascii="Times New Roman" w:hAnsi="Times New Roman" w:cs="Times New Roman"/>
          <w:b/>
          <w:bCs/>
          <w:sz w:val="36"/>
          <w:szCs w:val="36"/>
        </w:rPr>
        <w:t>Новочиркейская</w:t>
      </w:r>
      <w:proofErr w:type="spellEnd"/>
      <w:r w:rsidRPr="00556061">
        <w:rPr>
          <w:rFonts w:ascii="Times New Roman" w:hAnsi="Times New Roman" w:cs="Times New Roman"/>
          <w:b/>
          <w:bCs/>
          <w:sz w:val="36"/>
          <w:szCs w:val="36"/>
        </w:rPr>
        <w:t xml:space="preserve"> СОШ №2»</w:t>
      </w:r>
    </w:p>
    <w:p w:rsidR="00BE4974" w:rsidRDefault="00BE4974" w:rsidP="00BE4974">
      <w:pPr>
        <w:spacing w:after="0" w:line="240" w:lineRule="auto"/>
        <w:jc w:val="center"/>
        <w:rPr>
          <w:rFonts w:ascii="Times New Roman" w:hAnsi="Times New Roman" w:cs="Times New Roman"/>
          <w:sz w:val="72"/>
          <w:szCs w:val="72"/>
        </w:rPr>
      </w:pPr>
    </w:p>
    <w:tbl>
      <w:tblPr>
        <w:tblpPr w:leftFromText="180" w:rightFromText="180" w:bottomFromText="200" w:vertAnchor="text" w:horzAnchor="margin" w:tblpXSpec="center" w:tblpY="104"/>
        <w:tblW w:w="9645" w:type="dxa"/>
        <w:tblLayout w:type="fixed"/>
        <w:tblLook w:val="04A0"/>
      </w:tblPr>
      <w:tblGrid>
        <w:gridCol w:w="4364"/>
        <w:gridCol w:w="5281"/>
      </w:tblGrid>
      <w:tr w:rsidR="00BE4974" w:rsidTr="00B56E63">
        <w:trPr>
          <w:trHeight w:val="1206"/>
        </w:trPr>
        <w:tc>
          <w:tcPr>
            <w:tcW w:w="4364" w:type="dxa"/>
            <w:hideMark/>
          </w:tcPr>
          <w:p w:rsidR="00BE4974" w:rsidRDefault="00BE4974" w:rsidP="00B56E63">
            <w:pPr>
              <w:snapToGrid w:val="0"/>
              <w:ind w:right="831" w:firstLine="284"/>
              <w:jc w:val="center"/>
              <w:rPr>
                <w:b/>
              </w:rPr>
            </w:pPr>
            <w:r>
              <w:rPr>
                <w:b/>
              </w:rPr>
              <w:t>СОГЛАСОВАНО</w:t>
            </w:r>
          </w:p>
          <w:p w:rsidR="00BE4974" w:rsidRDefault="00BE4974" w:rsidP="00B56E63">
            <w:pPr>
              <w:snapToGrid w:val="0"/>
              <w:jc w:val="center"/>
              <w:rPr>
                <w:b/>
              </w:rPr>
            </w:pPr>
            <w:proofErr w:type="gramStart"/>
            <w:r>
              <w:rPr>
                <w:b/>
              </w:rPr>
              <w:t>с</w:t>
            </w:r>
            <w:proofErr w:type="gramEnd"/>
            <w:r>
              <w:rPr>
                <w:b/>
              </w:rPr>
              <w:t xml:space="preserve"> </w:t>
            </w:r>
            <w:proofErr w:type="gramStart"/>
            <w:r>
              <w:rPr>
                <w:b/>
              </w:rPr>
              <w:t>зам</w:t>
            </w:r>
            <w:proofErr w:type="gramEnd"/>
            <w:r>
              <w:rPr>
                <w:b/>
              </w:rPr>
              <w:t>. директора по ВР</w:t>
            </w:r>
          </w:p>
          <w:p w:rsidR="00BE4974" w:rsidRDefault="00BE4974" w:rsidP="00B56E63">
            <w:pPr>
              <w:snapToGrid w:val="0"/>
              <w:jc w:val="center"/>
              <w:rPr>
                <w:b/>
              </w:rPr>
            </w:pPr>
            <w:r>
              <w:rPr>
                <w:b/>
              </w:rPr>
              <w:t>________/__П.С.. Магомедова</w:t>
            </w:r>
          </w:p>
          <w:p w:rsidR="00BE4974" w:rsidRDefault="00BE4974" w:rsidP="00B56E63">
            <w:pPr>
              <w:snapToGrid w:val="0"/>
              <w:jc w:val="center"/>
              <w:rPr>
                <w:b/>
              </w:rPr>
            </w:pPr>
            <w:r>
              <w:rPr>
                <w:b/>
              </w:rPr>
              <w:t>«    » сентябрь 2021 г</w:t>
            </w:r>
          </w:p>
        </w:tc>
        <w:tc>
          <w:tcPr>
            <w:tcW w:w="5281" w:type="dxa"/>
            <w:hideMark/>
          </w:tcPr>
          <w:p w:rsidR="00BE4974" w:rsidRDefault="00BE4974" w:rsidP="00B56E63">
            <w:pPr>
              <w:snapToGrid w:val="0"/>
              <w:ind w:right="-138"/>
              <w:jc w:val="center"/>
              <w:rPr>
                <w:b/>
              </w:rPr>
            </w:pPr>
            <w:r>
              <w:rPr>
                <w:b/>
              </w:rPr>
              <w:t xml:space="preserve">«УТВЕРЖДЕНО» </w:t>
            </w:r>
          </w:p>
          <w:p w:rsidR="00BE4974" w:rsidRDefault="00BE4974" w:rsidP="00B56E63">
            <w:pPr>
              <w:snapToGrid w:val="0"/>
              <w:ind w:right="-138"/>
              <w:jc w:val="center"/>
              <w:rPr>
                <w:b/>
              </w:rPr>
            </w:pPr>
            <w:r>
              <w:rPr>
                <w:b/>
              </w:rPr>
              <w:t>приказом директора</w:t>
            </w:r>
          </w:p>
          <w:p w:rsidR="00BE4974" w:rsidRDefault="00BE4974" w:rsidP="00B56E63">
            <w:pPr>
              <w:snapToGrid w:val="0"/>
              <w:ind w:right="-138"/>
              <w:jc w:val="center"/>
              <w:rPr>
                <w:b/>
              </w:rPr>
            </w:pPr>
            <w:r>
              <w:rPr>
                <w:b/>
              </w:rPr>
              <w:t>МКОУ «</w:t>
            </w:r>
            <w:proofErr w:type="spellStart"/>
            <w:r>
              <w:rPr>
                <w:b/>
              </w:rPr>
              <w:t>Новочиркейская</w:t>
            </w:r>
            <w:proofErr w:type="spellEnd"/>
            <w:r>
              <w:rPr>
                <w:b/>
              </w:rPr>
              <w:t xml:space="preserve"> СОШ №2»</w:t>
            </w:r>
          </w:p>
          <w:p w:rsidR="00BE4974" w:rsidRDefault="00BE4974" w:rsidP="00B56E63">
            <w:pPr>
              <w:snapToGrid w:val="0"/>
              <w:ind w:right="-138"/>
              <w:jc w:val="center"/>
              <w:rPr>
                <w:b/>
              </w:rPr>
            </w:pPr>
            <w:proofErr w:type="spellStart"/>
            <w:r>
              <w:rPr>
                <w:b/>
              </w:rPr>
              <w:t>___________Р.Г.Малаалиева</w:t>
            </w:r>
            <w:proofErr w:type="spellEnd"/>
          </w:p>
          <w:p w:rsidR="00BE4974" w:rsidRDefault="00BE4974" w:rsidP="00B56E63">
            <w:pPr>
              <w:snapToGrid w:val="0"/>
              <w:ind w:right="-138"/>
              <w:jc w:val="center"/>
              <w:rPr>
                <w:b/>
              </w:rPr>
            </w:pPr>
            <w:r>
              <w:rPr>
                <w:b/>
              </w:rPr>
              <w:t>«    » сентября 2021 г.</w:t>
            </w:r>
          </w:p>
        </w:tc>
      </w:tr>
    </w:tbl>
    <w:p w:rsidR="00170503" w:rsidRDefault="00170503" w:rsidP="00BE4974">
      <w:pPr>
        <w:spacing w:after="0" w:line="240" w:lineRule="auto"/>
        <w:rPr>
          <w:rFonts w:ascii="Times New Roman" w:hAnsi="Times New Roman" w:cs="Times New Roman"/>
          <w:b/>
          <w:bCs/>
          <w:sz w:val="36"/>
          <w:szCs w:val="36"/>
        </w:rPr>
      </w:pPr>
    </w:p>
    <w:p w:rsidR="00BE4974" w:rsidRPr="00170503" w:rsidRDefault="00170503" w:rsidP="00BE4974">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            </w:t>
      </w:r>
      <w:r w:rsidR="00BE4974" w:rsidRPr="00170503">
        <w:rPr>
          <w:rFonts w:ascii="Times New Roman" w:hAnsi="Times New Roman" w:cs="Times New Roman"/>
          <w:b/>
          <w:bCs/>
          <w:sz w:val="28"/>
          <w:szCs w:val="28"/>
        </w:rPr>
        <w:t xml:space="preserve">Рабочая программа кружка дополнительного образования </w:t>
      </w:r>
    </w:p>
    <w:p w:rsidR="00170503" w:rsidRDefault="00170503" w:rsidP="00BE4974">
      <w:pPr>
        <w:spacing w:after="0" w:line="240" w:lineRule="auto"/>
        <w:jc w:val="center"/>
        <w:rPr>
          <w:rFonts w:ascii="Times New Roman" w:hAnsi="Times New Roman" w:cs="Times New Roman"/>
          <w:sz w:val="72"/>
          <w:szCs w:val="72"/>
        </w:rPr>
      </w:pPr>
    </w:p>
    <w:p w:rsidR="00BE4974" w:rsidRPr="00170503" w:rsidRDefault="00BE4974" w:rsidP="00170503">
      <w:pPr>
        <w:spacing w:after="0" w:line="240" w:lineRule="auto"/>
        <w:jc w:val="center"/>
        <w:rPr>
          <w:rFonts w:ascii="Times New Roman" w:hAnsi="Times New Roman" w:cs="Times New Roman"/>
          <w:b/>
          <w:bCs/>
          <w:sz w:val="72"/>
          <w:szCs w:val="72"/>
        </w:rPr>
      </w:pPr>
      <w:r>
        <w:rPr>
          <w:rFonts w:ascii="Times New Roman" w:hAnsi="Times New Roman" w:cs="Times New Roman"/>
          <w:sz w:val="72"/>
          <w:szCs w:val="72"/>
        </w:rPr>
        <w:t>«Азимут</w:t>
      </w:r>
      <w:r w:rsidRPr="00556061">
        <w:rPr>
          <w:rFonts w:ascii="Times New Roman" w:hAnsi="Times New Roman" w:cs="Times New Roman"/>
          <w:sz w:val="72"/>
          <w:szCs w:val="72"/>
        </w:rPr>
        <w:t>»</w:t>
      </w:r>
    </w:p>
    <w:p w:rsidR="00BE4974" w:rsidRPr="00556061" w:rsidRDefault="00BE4974" w:rsidP="00BE4974">
      <w:pPr>
        <w:spacing w:after="0" w:line="240" w:lineRule="auto"/>
        <w:jc w:val="center"/>
        <w:rPr>
          <w:rFonts w:ascii="Times New Roman" w:hAnsi="Times New Roman" w:cs="Times New Roman"/>
          <w:b/>
          <w:bCs/>
          <w:sz w:val="36"/>
          <w:szCs w:val="36"/>
        </w:rPr>
      </w:pPr>
    </w:p>
    <w:p w:rsidR="00BE4974" w:rsidRPr="00556061" w:rsidRDefault="00BE4974" w:rsidP="00BE4974">
      <w:pPr>
        <w:spacing w:after="0" w:line="240" w:lineRule="auto"/>
        <w:jc w:val="center"/>
        <w:rPr>
          <w:rFonts w:ascii="Times New Roman" w:hAnsi="Times New Roman" w:cs="Times New Roman"/>
          <w:b/>
          <w:bCs/>
          <w:sz w:val="36"/>
          <w:szCs w:val="36"/>
        </w:rPr>
      </w:pPr>
      <w:r w:rsidRPr="00556061">
        <w:rPr>
          <w:rFonts w:ascii="Times New Roman" w:hAnsi="Times New Roman" w:cs="Times New Roman"/>
          <w:b/>
          <w:bCs/>
          <w:sz w:val="36"/>
          <w:szCs w:val="36"/>
        </w:rPr>
        <w:t>Направлени</w:t>
      </w:r>
      <w:proofErr w:type="gramStart"/>
      <w:r w:rsidRPr="00556061">
        <w:rPr>
          <w:rFonts w:ascii="Times New Roman" w:hAnsi="Times New Roman" w:cs="Times New Roman"/>
          <w:b/>
          <w:bCs/>
          <w:sz w:val="36"/>
          <w:szCs w:val="36"/>
        </w:rPr>
        <w:t>е-</w:t>
      </w:r>
      <w:proofErr w:type="gramEnd"/>
      <w:r w:rsidRPr="00556061">
        <w:rPr>
          <w:rFonts w:ascii="Times New Roman" w:hAnsi="Times New Roman" w:cs="Times New Roman"/>
          <w:b/>
          <w:bCs/>
          <w:sz w:val="36"/>
          <w:szCs w:val="36"/>
        </w:rPr>
        <w:t xml:space="preserve"> </w:t>
      </w:r>
      <w:proofErr w:type="spellStart"/>
      <w:r w:rsidRPr="00556061">
        <w:rPr>
          <w:rFonts w:ascii="Times New Roman" w:hAnsi="Times New Roman" w:cs="Times New Roman"/>
          <w:b/>
          <w:bCs/>
          <w:sz w:val="36"/>
          <w:szCs w:val="36"/>
        </w:rPr>
        <w:t>туристко</w:t>
      </w:r>
      <w:proofErr w:type="spellEnd"/>
      <w:r w:rsidRPr="00556061">
        <w:rPr>
          <w:rFonts w:ascii="Times New Roman" w:hAnsi="Times New Roman" w:cs="Times New Roman"/>
          <w:b/>
          <w:bCs/>
          <w:sz w:val="36"/>
          <w:szCs w:val="36"/>
        </w:rPr>
        <w:t>- краеведческое</w:t>
      </w:r>
    </w:p>
    <w:p w:rsidR="00BE4974" w:rsidRPr="00556061" w:rsidRDefault="00BE4974" w:rsidP="00BE4974">
      <w:pPr>
        <w:spacing w:after="0" w:line="240" w:lineRule="auto"/>
        <w:jc w:val="center"/>
        <w:rPr>
          <w:rFonts w:ascii="Times New Roman" w:hAnsi="Times New Roman" w:cs="Times New Roman"/>
          <w:b/>
          <w:bCs/>
          <w:sz w:val="36"/>
          <w:szCs w:val="36"/>
        </w:rPr>
      </w:pPr>
      <w:r w:rsidRPr="00556061">
        <w:rPr>
          <w:rFonts w:ascii="Times New Roman" w:hAnsi="Times New Roman" w:cs="Times New Roman"/>
          <w:b/>
          <w:bCs/>
          <w:sz w:val="36"/>
          <w:szCs w:val="36"/>
        </w:rPr>
        <w:t>Уровень программ</w:t>
      </w:r>
      <w:proofErr w:type="gramStart"/>
      <w:r w:rsidRPr="00556061">
        <w:rPr>
          <w:rFonts w:ascii="Times New Roman" w:hAnsi="Times New Roman" w:cs="Times New Roman"/>
          <w:b/>
          <w:bCs/>
          <w:sz w:val="36"/>
          <w:szCs w:val="36"/>
        </w:rPr>
        <w:t>ы-</w:t>
      </w:r>
      <w:proofErr w:type="gramEnd"/>
      <w:r w:rsidRPr="00556061">
        <w:rPr>
          <w:rFonts w:ascii="Times New Roman" w:hAnsi="Times New Roman" w:cs="Times New Roman"/>
          <w:b/>
          <w:bCs/>
          <w:sz w:val="36"/>
          <w:szCs w:val="36"/>
        </w:rPr>
        <w:t xml:space="preserve"> базовый</w:t>
      </w:r>
    </w:p>
    <w:p w:rsidR="00BE4974" w:rsidRPr="00556061" w:rsidRDefault="008C3D6C" w:rsidP="00BE4974">
      <w:pPr>
        <w:spacing w:after="0" w:line="240" w:lineRule="auto"/>
        <w:jc w:val="center"/>
        <w:rPr>
          <w:rFonts w:ascii="Times New Roman" w:hAnsi="Times New Roman" w:cs="Times New Roman"/>
          <w:b/>
          <w:bCs/>
          <w:sz w:val="36"/>
          <w:szCs w:val="36"/>
        </w:rPr>
      </w:pPr>
      <w:r>
        <w:rPr>
          <w:rFonts w:ascii="Times New Roman" w:hAnsi="Times New Roman" w:cs="Times New Roman"/>
          <w:b/>
          <w:bCs/>
          <w:sz w:val="36"/>
          <w:szCs w:val="36"/>
        </w:rPr>
        <w:t xml:space="preserve">Возраст </w:t>
      </w:r>
      <w:proofErr w:type="gramStart"/>
      <w:r>
        <w:rPr>
          <w:rFonts w:ascii="Times New Roman" w:hAnsi="Times New Roman" w:cs="Times New Roman"/>
          <w:b/>
          <w:bCs/>
          <w:sz w:val="36"/>
          <w:szCs w:val="36"/>
        </w:rPr>
        <w:t>обучающихся</w:t>
      </w:r>
      <w:proofErr w:type="gramEnd"/>
      <w:r>
        <w:rPr>
          <w:rFonts w:ascii="Times New Roman" w:hAnsi="Times New Roman" w:cs="Times New Roman"/>
          <w:b/>
          <w:bCs/>
          <w:sz w:val="36"/>
          <w:szCs w:val="36"/>
        </w:rPr>
        <w:t xml:space="preserve"> 11-12</w:t>
      </w:r>
      <w:r w:rsidR="00BE4974" w:rsidRPr="00556061">
        <w:rPr>
          <w:rFonts w:ascii="Times New Roman" w:hAnsi="Times New Roman" w:cs="Times New Roman"/>
          <w:b/>
          <w:bCs/>
          <w:sz w:val="36"/>
          <w:szCs w:val="36"/>
        </w:rPr>
        <w:t>лет</w:t>
      </w:r>
    </w:p>
    <w:p w:rsidR="00BE4974" w:rsidRPr="00556061" w:rsidRDefault="008C3D6C" w:rsidP="00BE4974">
      <w:pPr>
        <w:spacing w:after="0" w:line="240" w:lineRule="auto"/>
        <w:jc w:val="center"/>
        <w:rPr>
          <w:rFonts w:ascii="Times New Roman" w:hAnsi="Times New Roman" w:cs="Times New Roman"/>
          <w:b/>
          <w:bCs/>
          <w:sz w:val="36"/>
          <w:szCs w:val="36"/>
        </w:rPr>
      </w:pPr>
      <w:r>
        <w:rPr>
          <w:rFonts w:ascii="Times New Roman" w:hAnsi="Times New Roman" w:cs="Times New Roman"/>
          <w:b/>
          <w:bCs/>
          <w:sz w:val="36"/>
          <w:szCs w:val="36"/>
        </w:rPr>
        <w:t>Срок реализации 1 год (72</w:t>
      </w:r>
      <w:r w:rsidR="00BE4974" w:rsidRPr="00556061">
        <w:rPr>
          <w:rFonts w:ascii="Times New Roman" w:hAnsi="Times New Roman" w:cs="Times New Roman"/>
          <w:b/>
          <w:bCs/>
          <w:sz w:val="36"/>
          <w:szCs w:val="36"/>
        </w:rPr>
        <w:t>ч)</w:t>
      </w:r>
    </w:p>
    <w:p w:rsidR="00BE4974" w:rsidRPr="00556061" w:rsidRDefault="00BE4974" w:rsidP="00BE4974">
      <w:pPr>
        <w:spacing w:after="0" w:line="240" w:lineRule="auto"/>
        <w:jc w:val="center"/>
        <w:rPr>
          <w:rFonts w:ascii="Times New Roman" w:hAnsi="Times New Roman" w:cs="Times New Roman"/>
          <w:sz w:val="48"/>
          <w:szCs w:val="48"/>
        </w:rPr>
      </w:pPr>
    </w:p>
    <w:p w:rsidR="00BE4974" w:rsidRDefault="00BE4974" w:rsidP="00BE4974">
      <w:pPr>
        <w:spacing w:after="0" w:line="240" w:lineRule="auto"/>
        <w:rPr>
          <w:rFonts w:ascii="Times New Roman" w:hAnsi="Times New Roman" w:cs="Times New Roman"/>
          <w:sz w:val="24"/>
          <w:szCs w:val="24"/>
        </w:rPr>
      </w:pPr>
    </w:p>
    <w:p w:rsidR="00BE4974" w:rsidRDefault="00BE4974" w:rsidP="00BE497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p>
    <w:p w:rsidR="00BE4974" w:rsidRDefault="00BE4974" w:rsidP="00BE4974">
      <w:pPr>
        <w:spacing w:after="0" w:line="240" w:lineRule="auto"/>
        <w:rPr>
          <w:rFonts w:ascii="Times New Roman" w:hAnsi="Times New Roman" w:cs="Times New Roman"/>
          <w:b/>
          <w:bCs/>
          <w:sz w:val="24"/>
          <w:szCs w:val="24"/>
        </w:rPr>
      </w:pPr>
    </w:p>
    <w:p w:rsidR="00BE4974" w:rsidRDefault="00BE4974" w:rsidP="00BE4974">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 xml:space="preserve">                                      Автор - составитель: </w:t>
      </w:r>
    </w:p>
    <w:p w:rsidR="00BE4974" w:rsidRDefault="00BE4974" w:rsidP="00BE4974">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Учитель физической культуры</w:t>
      </w:r>
    </w:p>
    <w:p w:rsidR="00BE4974" w:rsidRDefault="00BE4974" w:rsidP="00BE4974">
      <w:pPr>
        <w:spacing w:after="0" w:line="240" w:lineRule="auto"/>
        <w:jc w:val="right"/>
        <w:rPr>
          <w:rFonts w:ascii="Times New Roman" w:hAnsi="Times New Roman" w:cs="Times New Roman"/>
          <w:b/>
          <w:bCs/>
          <w:sz w:val="24"/>
          <w:szCs w:val="24"/>
        </w:rPr>
      </w:pPr>
      <w:proofErr w:type="spellStart"/>
      <w:r>
        <w:rPr>
          <w:rFonts w:ascii="Times New Roman" w:hAnsi="Times New Roman" w:cs="Times New Roman"/>
          <w:b/>
          <w:bCs/>
          <w:sz w:val="24"/>
          <w:szCs w:val="24"/>
        </w:rPr>
        <w:t>Сайпулаев</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Гусейн</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Курбанович</w:t>
      </w:r>
      <w:proofErr w:type="spellEnd"/>
    </w:p>
    <w:p w:rsidR="00BE4974" w:rsidRDefault="00BE4974" w:rsidP="00BE4974">
      <w:pPr>
        <w:spacing w:after="0" w:line="240" w:lineRule="auto"/>
        <w:jc w:val="right"/>
        <w:rPr>
          <w:rFonts w:ascii="Times New Roman" w:hAnsi="Times New Roman" w:cs="Times New Roman"/>
          <w:b/>
          <w:bCs/>
          <w:sz w:val="24"/>
          <w:szCs w:val="24"/>
        </w:rPr>
      </w:pPr>
    </w:p>
    <w:p w:rsidR="00BE4974" w:rsidRDefault="00BE4974" w:rsidP="00BE4974">
      <w:pPr>
        <w:spacing w:after="0" w:line="240" w:lineRule="auto"/>
        <w:rPr>
          <w:rFonts w:ascii="Times New Roman" w:hAnsi="Times New Roman" w:cs="Times New Roman"/>
          <w:b/>
          <w:bCs/>
          <w:sz w:val="24"/>
          <w:szCs w:val="24"/>
        </w:rPr>
      </w:pPr>
    </w:p>
    <w:p w:rsidR="00BE4974" w:rsidRDefault="00BE4974" w:rsidP="00BE4974">
      <w:pPr>
        <w:spacing w:after="0" w:line="240" w:lineRule="auto"/>
        <w:rPr>
          <w:rFonts w:ascii="Times New Roman" w:hAnsi="Times New Roman" w:cs="Times New Roman"/>
          <w:b/>
          <w:bCs/>
          <w:sz w:val="24"/>
          <w:szCs w:val="24"/>
        </w:rPr>
      </w:pPr>
    </w:p>
    <w:p w:rsidR="00BE4974" w:rsidRDefault="00BE4974" w:rsidP="00BE4974">
      <w:pPr>
        <w:spacing w:after="0" w:line="240" w:lineRule="auto"/>
        <w:rPr>
          <w:rFonts w:ascii="Times New Roman" w:hAnsi="Times New Roman" w:cs="Times New Roman"/>
          <w:b/>
          <w:bCs/>
          <w:sz w:val="24"/>
          <w:szCs w:val="24"/>
        </w:rPr>
      </w:pPr>
    </w:p>
    <w:p w:rsidR="00BE4974" w:rsidRDefault="00BE4974" w:rsidP="00BE4974">
      <w:pPr>
        <w:spacing w:after="0" w:line="240" w:lineRule="auto"/>
        <w:rPr>
          <w:rFonts w:ascii="Times New Roman" w:hAnsi="Times New Roman" w:cs="Times New Roman"/>
          <w:b/>
          <w:bCs/>
          <w:sz w:val="24"/>
          <w:szCs w:val="24"/>
        </w:rPr>
      </w:pPr>
    </w:p>
    <w:p w:rsidR="00BE4974" w:rsidRDefault="00BE4974" w:rsidP="00BE4974">
      <w:pPr>
        <w:spacing w:after="0" w:line="240" w:lineRule="auto"/>
        <w:rPr>
          <w:rFonts w:ascii="Times New Roman" w:hAnsi="Times New Roman" w:cs="Times New Roman"/>
          <w:b/>
          <w:bCs/>
          <w:sz w:val="24"/>
          <w:szCs w:val="24"/>
        </w:rPr>
      </w:pPr>
    </w:p>
    <w:p w:rsidR="00BE4974" w:rsidRDefault="00BE4974" w:rsidP="00BE4974">
      <w:pPr>
        <w:spacing w:after="0" w:line="240" w:lineRule="auto"/>
        <w:rPr>
          <w:rFonts w:ascii="Times New Roman" w:hAnsi="Times New Roman" w:cs="Times New Roman"/>
          <w:b/>
          <w:bCs/>
          <w:sz w:val="24"/>
          <w:szCs w:val="24"/>
        </w:rPr>
      </w:pPr>
    </w:p>
    <w:p w:rsidR="00BE4974" w:rsidRDefault="00BE4974" w:rsidP="00BE497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p>
    <w:p w:rsidR="00BE4974" w:rsidRDefault="00BE4974" w:rsidP="00BE4974">
      <w:pPr>
        <w:spacing w:after="0" w:line="240" w:lineRule="auto"/>
        <w:rPr>
          <w:rFonts w:ascii="Times New Roman" w:hAnsi="Times New Roman" w:cs="Times New Roman"/>
          <w:b/>
          <w:bCs/>
          <w:sz w:val="24"/>
          <w:szCs w:val="24"/>
        </w:rPr>
      </w:pPr>
    </w:p>
    <w:p w:rsidR="00BE4974" w:rsidRDefault="00BE4974" w:rsidP="00BE4974">
      <w:pPr>
        <w:spacing w:after="0" w:line="240" w:lineRule="auto"/>
        <w:rPr>
          <w:rFonts w:ascii="Times New Roman" w:hAnsi="Times New Roman" w:cs="Times New Roman"/>
          <w:b/>
          <w:bCs/>
          <w:sz w:val="24"/>
          <w:szCs w:val="24"/>
        </w:rPr>
      </w:pPr>
    </w:p>
    <w:p w:rsidR="00BE4974" w:rsidRDefault="00BE4974" w:rsidP="00BE4974">
      <w:pPr>
        <w:spacing w:after="0" w:line="240" w:lineRule="auto"/>
        <w:rPr>
          <w:rFonts w:ascii="Times New Roman" w:hAnsi="Times New Roman" w:cs="Times New Roman"/>
          <w:b/>
          <w:bCs/>
          <w:sz w:val="24"/>
          <w:szCs w:val="24"/>
        </w:rPr>
      </w:pPr>
    </w:p>
    <w:p w:rsidR="00BE4974" w:rsidRDefault="00BE4974" w:rsidP="00BE497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2021-2022гг.</w:t>
      </w:r>
    </w:p>
    <w:p w:rsidR="00BE4974" w:rsidRDefault="00BE4974" w:rsidP="00BE4974">
      <w:pPr>
        <w:spacing w:after="0" w:line="240" w:lineRule="auto"/>
        <w:rPr>
          <w:rFonts w:ascii="Times New Roman" w:hAnsi="Times New Roman" w:cs="Times New Roman"/>
          <w:b/>
          <w:bCs/>
          <w:sz w:val="24"/>
          <w:szCs w:val="24"/>
        </w:rPr>
      </w:pPr>
    </w:p>
    <w:p w:rsidR="00BE4974" w:rsidRDefault="00BE4974" w:rsidP="00934FDE">
      <w:pPr>
        <w:pStyle w:val="Default"/>
        <w:rPr>
          <w:b/>
          <w:bCs/>
          <w:sz w:val="28"/>
          <w:szCs w:val="28"/>
        </w:rPr>
      </w:pPr>
    </w:p>
    <w:p w:rsidR="00BE4974" w:rsidRDefault="00BE4974" w:rsidP="00934FDE">
      <w:pPr>
        <w:pStyle w:val="Default"/>
        <w:rPr>
          <w:b/>
          <w:bCs/>
          <w:sz w:val="28"/>
          <w:szCs w:val="28"/>
        </w:rPr>
      </w:pPr>
    </w:p>
    <w:p w:rsidR="00BE4974" w:rsidRDefault="00BE4974" w:rsidP="00934FDE">
      <w:pPr>
        <w:pStyle w:val="Default"/>
        <w:rPr>
          <w:b/>
          <w:bCs/>
          <w:sz w:val="28"/>
          <w:szCs w:val="28"/>
        </w:rPr>
      </w:pPr>
    </w:p>
    <w:p w:rsidR="00BE4974" w:rsidRDefault="00BE4974" w:rsidP="00934FDE">
      <w:pPr>
        <w:pStyle w:val="Default"/>
        <w:rPr>
          <w:b/>
          <w:bCs/>
          <w:sz w:val="28"/>
          <w:szCs w:val="28"/>
        </w:rPr>
      </w:pPr>
    </w:p>
    <w:p w:rsidR="00BE4974" w:rsidRDefault="00BE4974" w:rsidP="00934FDE">
      <w:pPr>
        <w:pStyle w:val="Default"/>
        <w:rPr>
          <w:b/>
          <w:bCs/>
          <w:sz w:val="28"/>
          <w:szCs w:val="28"/>
        </w:rPr>
      </w:pPr>
    </w:p>
    <w:p w:rsidR="00BE4974" w:rsidRDefault="00BE4974" w:rsidP="00934FDE">
      <w:pPr>
        <w:pStyle w:val="Default"/>
        <w:rPr>
          <w:b/>
          <w:bCs/>
          <w:sz w:val="28"/>
          <w:szCs w:val="28"/>
        </w:rPr>
      </w:pPr>
    </w:p>
    <w:p w:rsidR="00BE4974" w:rsidRDefault="00BE4974" w:rsidP="00934FDE">
      <w:pPr>
        <w:pStyle w:val="Default"/>
        <w:rPr>
          <w:b/>
          <w:bCs/>
          <w:sz w:val="28"/>
          <w:szCs w:val="28"/>
        </w:rPr>
      </w:pPr>
    </w:p>
    <w:p w:rsidR="00BE4974" w:rsidRDefault="00BE4974" w:rsidP="00934FDE">
      <w:pPr>
        <w:pStyle w:val="Default"/>
        <w:rPr>
          <w:b/>
          <w:bCs/>
          <w:sz w:val="28"/>
          <w:szCs w:val="28"/>
        </w:rPr>
      </w:pPr>
    </w:p>
    <w:p w:rsidR="00BE4974" w:rsidRDefault="00BE4974" w:rsidP="00934FDE">
      <w:pPr>
        <w:pStyle w:val="Default"/>
        <w:rPr>
          <w:b/>
          <w:bCs/>
          <w:sz w:val="28"/>
          <w:szCs w:val="28"/>
        </w:rPr>
      </w:pPr>
    </w:p>
    <w:p w:rsidR="00BE4974" w:rsidRDefault="00BE4974" w:rsidP="00934FDE">
      <w:pPr>
        <w:pStyle w:val="Default"/>
        <w:rPr>
          <w:b/>
          <w:bCs/>
          <w:sz w:val="28"/>
          <w:szCs w:val="28"/>
        </w:rPr>
      </w:pPr>
    </w:p>
    <w:p w:rsidR="00BE4974" w:rsidRDefault="00BE4974" w:rsidP="00934FDE">
      <w:pPr>
        <w:pStyle w:val="Default"/>
        <w:rPr>
          <w:b/>
          <w:bCs/>
          <w:sz w:val="28"/>
          <w:szCs w:val="28"/>
        </w:rPr>
      </w:pPr>
    </w:p>
    <w:p w:rsidR="00BE4974" w:rsidRDefault="00BE4974" w:rsidP="00934FDE">
      <w:pPr>
        <w:pStyle w:val="Default"/>
        <w:rPr>
          <w:b/>
          <w:bCs/>
          <w:sz w:val="28"/>
          <w:szCs w:val="28"/>
        </w:rPr>
      </w:pPr>
    </w:p>
    <w:p w:rsidR="00BE4974" w:rsidRDefault="00BE4974" w:rsidP="00934FDE">
      <w:pPr>
        <w:pStyle w:val="Default"/>
        <w:rPr>
          <w:b/>
          <w:bCs/>
          <w:sz w:val="28"/>
          <w:szCs w:val="28"/>
        </w:rPr>
      </w:pPr>
    </w:p>
    <w:p w:rsidR="00BE4974" w:rsidRDefault="00BE4974" w:rsidP="00934FDE">
      <w:pPr>
        <w:pStyle w:val="Default"/>
        <w:rPr>
          <w:b/>
          <w:bCs/>
          <w:sz w:val="28"/>
          <w:szCs w:val="28"/>
        </w:rPr>
      </w:pPr>
    </w:p>
    <w:p w:rsidR="00BE4974" w:rsidRDefault="00BE4974" w:rsidP="00934FDE">
      <w:pPr>
        <w:pStyle w:val="Default"/>
        <w:rPr>
          <w:b/>
          <w:bCs/>
          <w:sz w:val="28"/>
          <w:szCs w:val="28"/>
        </w:rPr>
      </w:pPr>
    </w:p>
    <w:p w:rsidR="00BE4974" w:rsidRDefault="00BE4974" w:rsidP="00934FDE">
      <w:pPr>
        <w:pStyle w:val="Default"/>
        <w:rPr>
          <w:b/>
          <w:bCs/>
          <w:sz w:val="28"/>
          <w:szCs w:val="28"/>
        </w:rPr>
      </w:pPr>
    </w:p>
    <w:p w:rsidR="00BE4974" w:rsidRDefault="00BE4974" w:rsidP="00934FDE">
      <w:pPr>
        <w:pStyle w:val="Default"/>
        <w:rPr>
          <w:b/>
          <w:bCs/>
          <w:sz w:val="28"/>
          <w:szCs w:val="28"/>
        </w:rPr>
      </w:pPr>
    </w:p>
    <w:p w:rsidR="00BE4974" w:rsidRDefault="00BE4974" w:rsidP="00934FDE">
      <w:pPr>
        <w:pStyle w:val="Default"/>
        <w:rPr>
          <w:b/>
          <w:bCs/>
          <w:sz w:val="28"/>
          <w:szCs w:val="28"/>
        </w:rPr>
      </w:pPr>
    </w:p>
    <w:p w:rsidR="00BE4974" w:rsidRDefault="00BE4974" w:rsidP="00934FDE">
      <w:pPr>
        <w:pStyle w:val="Default"/>
        <w:rPr>
          <w:b/>
          <w:bCs/>
          <w:sz w:val="28"/>
          <w:szCs w:val="28"/>
        </w:rPr>
      </w:pPr>
    </w:p>
    <w:p w:rsidR="00BE4974" w:rsidRDefault="00BE4974" w:rsidP="00934FDE">
      <w:pPr>
        <w:pStyle w:val="Default"/>
        <w:rPr>
          <w:b/>
          <w:bCs/>
          <w:sz w:val="28"/>
          <w:szCs w:val="28"/>
        </w:rPr>
      </w:pPr>
    </w:p>
    <w:p w:rsidR="00BE4974" w:rsidRDefault="00BE4974" w:rsidP="00934FDE">
      <w:pPr>
        <w:pStyle w:val="Default"/>
        <w:rPr>
          <w:b/>
          <w:bCs/>
          <w:sz w:val="28"/>
          <w:szCs w:val="28"/>
        </w:rPr>
      </w:pPr>
    </w:p>
    <w:p w:rsidR="00BE4974" w:rsidRDefault="00BE4974" w:rsidP="00934FDE">
      <w:pPr>
        <w:pStyle w:val="Default"/>
        <w:rPr>
          <w:b/>
          <w:bCs/>
          <w:sz w:val="28"/>
          <w:szCs w:val="28"/>
        </w:rPr>
      </w:pPr>
    </w:p>
    <w:p w:rsidR="00BE4974" w:rsidRDefault="00BE4974" w:rsidP="00934FDE">
      <w:pPr>
        <w:pStyle w:val="Default"/>
        <w:rPr>
          <w:b/>
          <w:bCs/>
          <w:sz w:val="28"/>
          <w:szCs w:val="28"/>
        </w:rPr>
      </w:pPr>
    </w:p>
    <w:p w:rsidR="00BE4974" w:rsidRDefault="00BE4974" w:rsidP="00934FDE">
      <w:pPr>
        <w:pStyle w:val="Default"/>
        <w:rPr>
          <w:b/>
          <w:bCs/>
          <w:sz w:val="28"/>
          <w:szCs w:val="28"/>
        </w:rPr>
      </w:pPr>
    </w:p>
    <w:p w:rsidR="00BE4974" w:rsidRDefault="00BE4974" w:rsidP="00934FDE">
      <w:pPr>
        <w:pStyle w:val="Default"/>
        <w:rPr>
          <w:b/>
          <w:bCs/>
          <w:sz w:val="28"/>
          <w:szCs w:val="28"/>
        </w:rPr>
      </w:pPr>
    </w:p>
    <w:p w:rsidR="00BE4974" w:rsidRDefault="00BE4974" w:rsidP="00934FDE">
      <w:pPr>
        <w:pStyle w:val="Default"/>
        <w:rPr>
          <w:b/>
          <w:bCs/>
          <w:sz w:val="28"/>
          <w:szCs w:val="28"/>
        </w:rPr>
      </w:pPr>
    </w:p>
    <w:p w:rsidR="00BE4974" w:rsidRDefault="00BE4974" w:rsidP="00934FDE">
      <w:pPr>
        <w:pStyle w:val="Default"/>
        <w:rPr>
          <w:b/>
          <w:bCs/>
          <w:sz w:val="28"/>
          <w:szCs w:val="28"/>
        </w:rPr>
      </w:pPr>
    </w:p>
    <w:p w:rsidR="00BE4974" w:rsidRDefault="00BE4974" w:rsidP="00934FDE">
      <w:pPr>
        <w:pStyle w:val="Default"/>
        <w:rPr>
          <w:b/>
          <w:bCs/>
          <w:sz w:val="28"/>
          <w:szCs w:val="28"/>
        </w:rPr>
      </w:pPr>
    </w:p>
    <w:p w:rsidR="00BE4974" w:rsidRDefault="00BE4974" w:rsidP="00934FDE">
      <w:pPr>
        <w:pStyle w:val="Default"/>
        <w:rPr>
          <w:b/>
          <w:bCs/>
          <w:sz w:val="28"/>
          <w:szCs w:val="28"/>
        </w:rPr>
      </w:pPr>
    </w:p>
    <w:p w:rsidR="00BE4974" w:rsidRDefault="00BE4974" w:rsidP="00934FDE">
      <w:pPr>
        <w:pStyle w:val="Default"/>
        <w:rPr>
          <w:b/>
          <w:bCs/>
          <w:sz w:val="28"/>
          <w:szCs w:val="28"/>
        </w:rPr>
      </w:pPr>
    </w:p>
    <w:p w:rsidR="00BE4974" w:rsidRDefault="00BE4974" w:rsidP="00934FDE">
      <w:pPr>
        <w:pStyle w:val="Default"/>
        <w:rPr>
          <w:b/>
          <w:bCs/>
          <w:sz w:val="28"/>
          <w:szCs w:val="28"/>
        </w:rPr>
      </w:pPr>
    </w:p>
    <w:p w:rsidR="00934FDE" w:rsidRDefault="00934FDE" w:rsidP="00934FDE">
      <w:pPr>
        <w:pStyle w:val="Default"/>
        <w:rPr>
          <w:b/>
          <w:bCs/>
          <w:sz w:val="28"/>
          <w:szCs w:val="28"/>
        </w:rPr>
      </w:pPr>
      <w:r>
        <w:rPr>
          <w:b/>
          <w:bCs/>
          <w:sz w:val="28"/>
          <w:szCs w:val="28"/>
        </w:rPr>
        <w:t xml:space="preserve">Рабочая программа туристско-краеведческого кружка «Азимут». </w:t>
      </w:r>
    </w:p>
    <w:p w:rsidR="00934FDE" w:rsidRDefault="00934FDE" w:rsidP="00934FDE">
      <w:pPr>
        <w:pStyle w:val="Default"/>
        <w:rPr>
          <w:sz w:val="28"/>
          <w:szCs w:val="28"/>
        </w:rPr>
      </w:pPr>
    </w:p>
    <w:p w:rsidR="00934FDE" w:rsidRDefault="00934FDE" w:rsidP="00934FDE">
      <w:pPr>
        <w:pStyle w:val="Default"/>
        <w:rPr>
          <w:b/>
          <w:bCs/>
          <w:sz w:val="28"/>
          <w:szCs w:val="28"/>
        </w:rPr>
      </w:pPr>
      <w:r>
        <w:rPr>
          <w:b/>
          <w:bCs/>
          <w:sz w:val="28"/>
          <w:szCs w:val="28"/>
        </w:rPr>
        <w:t xml:space="preserve">                    </w:t>
      </w:r>
      <w:r w:rsidR="000C5C42">
        <w:rPr>
          <w:b/>
          <w:bCs/>
          <w:sz w:val="28"/>
          <w:szCs w:val="28"/>
        </w:rPr>
        <w:t xml:space="preserve">         Пояснительная записка</w:t>
      </w:r>
    </w:p>
    <w:p w:rsidR="000C5C42" w:rsidRDefault="000C5C42" w:rsidP="00934FDE">
      <w:pPr>
        <w:pStyle w:val="Default"/>
        <w:rPr>
          <w:sz w:val="28"/>
          <w:szCs w:val="28"/>
        </w:rPr>
      </w:pPr>
    </w:p>
    <w:p w:rsidR="00934FDE" w:rsidRDefault="00934FDE" w:rsidP="00934FDE">
      <w:pPr>
        <w:pStyle w:val="Default"/>
        <w:rPr>
          <w:sz w:val="28"/>
          <w:szCs w:val="28"/>
        </w:rPr>
      </w:pPr>
      <w:r>
        <w:rPr>
          <w:sz w:val="28"/>
          <w:szCs w:val="28"/>
        </w:rPr>
        <w:t xml:space="preserve">     В основе школьного туризма лежат фундаментальные, </w:t>
      </w:r>
      <w:proofErr w:type="spellStart"/>
      <w:r>
        <w:rPr>
          <w:sz w:val="28"/>
          <w:szCs w:val="28"/>
        </w:rPr>
        <w:t>неустаревающие</w:t>
      </w:r>
      <w:proofErr w:type="spellEnd"/>
      <w:r>
        <w:rPr>
          <w:sz w:val="28"/>
          <w:szCs w:val="28"/>
        </w:rPr>
        <w:t xml:space="preserve"> принципы образования и воспитания: гуманно-демократический, концептуально-методологический, системно-целостный, творчески развивающий, личностно-ориентированный, </w:t>
      </w:r>
      <w:proofErr w:type="spellStart"/>
      <w:r>
        <w:rPr>
          <w:sz w:val="28"/>
          <w:szCs w:val="28"/>
        </w:rPr>
        <w:t>созидающе-деятельностный</w:t>
      </w:r>
      <w:proofErr w:type="spellEnd"/>
      <w:r>
        <w:rPr>
          <w:sz w:val="28"/>
          <w:szCs w:val="28"/>
        </w:rPr>
        <w:t xml:space="preserve">. В структуре любой образовательной программы туризм может быть использован в качестве эффективной формы обучения. Туризм и спортивное ориентирование помогают учащимся в освоении учебных дисциплин по основам различных наук. </w:t>
      </w:r>
    </w:p>
    <w:p w:rsidR="00934FDE" w:rsidRDefault="00F45C81" w:rsidP="00934FDE">
      <w:pPr>
        <w:pStyle w:val="Default"/>
        <w:rPr>
          <w:sz w:val="28"/>
          <w:szCs w:val="28"/>
        </w:rPr>
      </w:pPr>
      <w:r>
        <w:rPr>
          <w:sz w:val="28"/>
          <w:szCs w:val="28"/>
        </w:rPr>
        <w:t xml:space="preserve">     </w:t>
      </w:r>
      <w:r w:rsidR="00934FDE">
        <w:rPr>
          <w:sz w:val="28"/>
          <w:szCs w:val="28"/>
        </w:rPr>
        <w:t xml:space="preserve">Туризм и краеведение являются одним из приоритетных направлений в воспитательной работе. Это дело не новое, но новизна состоит в том, что имеет более широкую педагогическую идею в плане воспитания духовности, физической выносливости, уважения и любви к природе своей Родины. </w:t>
      </w:r>
    </w:p>
    <w:p w:rsidR="00934FDE" w:rsidRDefault="00934FDE" w:rsidP="00934FDE">
      <w:pPr>
        <w:pStyle w:val="Default"/>
        <w:rPr>
          <w:sz w:val="28"/>
          <w:szCs w:val="28"/>
        </w:rPr>
      </w:pPr>
      <w:proofErr w:type="gramStart"/>
      <w:r>
        <w:rPr>
          <w:sz w:val="28"/>
          <w:szCs w:val="28"/>
        </w:rPr>
        <w:lastRenderedPageBreak/>
        <w:t xml:space="preserve">Никто из туристов не пошёл бы второй раз в поход, если бы на личном опыте не убедился, что всё виденное, пережитое, слышанное, пройденное, спетое у ночного костра оставляет такое впечатление и делает нашу жизнь настолько богаче, что по сравнению с этим все тяготы и неудобства туризма выглядят не имеющими значения мелочами. </w:t>
      </w:r>
      <w:proofErr w:type="gramEnd"/>
    </w:p>
    <w:p w:rsidR="00934FDE" w:rsidRDefault="00F45C81" w:rsidP="00934FDE">
      <w:pPr>
        <w:pStyle w:val="Default"/>
        <w:rPr>
          <w:sz w:val="28"/>
          <w:szCs w:val="28"/>
        </w:rPr>
      </w:pPr>
      <w:r>
        <w:rPr>
          <w:sz w:val="28"/>
          <w:szCs w:val="28"/>
        </w:rPr>
        <w:t xml:space="preserve">        </w:t>
      </w:r>
      <w:r w:rsidR="00934FDE">
        <w:rPr>
          <w:sz w:val="28"/>
          <w:szCs w:val="28"/>
        </w:rPr>
        <w:t xml:space="preserve">Успех любого похода, экскурсии или путешествия во многом зависит от того, насколько хорошо путешественник сумеет определить, где он находится и в каком направлении следует идти дальше, т.е. от умения ориентироваться на местности. </w:t>
      </w:r>
    </w:p>
    <w:p w:rsidR="00934FDE" w:rsidRDefault="00F45C81" w:rsidP="00934FDE">
      <w:pPr>
        <w:pStyle w:val="Default"/>
        <w:rPr>
          <w:sz w:val="28"/>
          <w:szCs w:val="28"/>
        </w:rPr>
      </w:pPr>
      <w:r>
        <w:rPr>
          <w:sz w:val="28"/>
          <w:szCs w:val="28"/>
        </w:rPr>
        <w:t xml:space="preserve">       </w:t>
      </w:r>
      <w:r w:rsidR="00934FDE">
        <w:rPr>
          <w:sz w:val="28"/>
          <w:szCs w:val="28"/>
        </w:rPr>
        <w:t xml:space="preserve">Умение ориентироваться на местности приобретается в постоянном общении с природой, благодаря развитию наблюдательности и привычке быстро замечать и запоминать характерные детали местности. </w:t>
      </w:r>
    </w:p>
    <w:p w:rsidR="00934FDE" w:rsidRDefault="00F45C81" w:rsidP="00934FDE">
      <w:pPr>
        <w:pStyle w:val="Default"/>
        <w:rPr>
          <w:sz w:val="28"/>
          <w:szCs w:val="28"/>
        </w:rPr>
      </w:pPr>
      <w:r>
        <w:rPr>
          <w:sz w:val="28"/>
          <w:szCs w:val="28"/>
        </w:rPr>
        <w:t xml:space="preserve">      </w:t>
      </w:r>
      <w:r w:rsidR="00934FDE">
        <w:rPr>
          <w:sz w:val="28"/>
          <w:szCs w:val="28"/>
        </w:rPr>
        <w:t xml:space="preserve">Туризм - это не только средство физического и прикладного воспитания. Велика роль туризма в идейно-политическом и военно-патриотическом воспитании учащихся. Он воспитывает у подрастающего поколения чувство патриотизма, бережного отношения к природному и культурному наследию родного края, совершенствованию нравственного и физического воспитания личности. </w:t>
      </w:r>
    </w:p>
    <w:p w:rsidR="00934FDE" w:rsidRDefault="00934FDE" w:rsidP="00934FDE">
      <w:pPr>
        <w:pStyle w:val="Default"/>
        <w:rPr>
          <w:sz w:val="28"/>
          <w:szCs w:val="28"/>
        </w:rPr>
      </w:pPr>
      <w:r>
        <w:rPr>
          <w:sz w:val="28"/>
          <w:szCs w:val="28"/>
        </w:rPr>
        <w:t xml:space="preserve">Школьный туризм позволяет учителю осуществлять практически все виды профессиональной деятельности: учебную и воспитательную, научно – методическую, социально – педагогическую, культурно – просветительскую и др. </w:t>
      </w:r>
    </w:p>
    <w:p w:rsidR="00934FDE" w:rsidRDefault="00934FDE" w:rsidP="00934FDE">
      <w:pPr>
        <w:pStyle w:val="Default"/>
        <w:rPr>
          <w:sz w:val="28"/>
          <w:szCs w:val="28"/>
        </w:rPr>
      </w:pPr>
      <w:r>
        <w:rPr>
          <w:sz w:val="28"/>
          <w:szCs w:val="28"/>
        </w:rPr>
        <w:t xml:space="preserve">Походы и занятия спортивным ориентирование на незнакомой местности позволяют школьникам изучать процессы и результаты взаимодействия природы и общества. </w:t>
      </w:r>
    </w:p>
    <w:p w:rsidR="00934FDE" w:rsidRPr="00F45C81" w:rsidRDefault="00F45C81" w:rsidP="00934FDE">
      <w:pPr>
        <w:rPr>
          <w:rFonts w:ascii="Times New Roman" w:hAnsi="Times New Roman" w:cs="Times New Roman"/>
          <w:sz w:val="28"/>
          <w:szCs w:val="28"/>
        </w:rPr>
      </w:pPr>
      <w:r>
        <w:rPr>
          <w:rFonts w:ascii="Times New Roman" w:hAnsi="Times New Roman" w:cs="Times New Roman"/>
          <w:sz w:val="28"/>
          <w:szCs w:val="28"/>
        </w:rPr>
        <w:t xml:space="preserve">      </w:t>
      </w:r>
      <w:r w:rsidR="00934FDE" w:rsidRPr="00F45C81">
        <w:rPr>
          <w:rFonts w:ascii="Times New Roman" w:hAnsi="Times New Roman" w:cs="Times New Roman"/>
          <w:sz w:val="28"/>
          <w:szCs w:val="28"/>
        </w:rPr>
        <w:t xml:space="preserve">Широкая доступность, красота природы края, способствуют популярности, как школьного туризма, так и спортивного ориентирования. Занятия в кружке содействуют умственному и физическому развитию, укреплению здоровья, помогают познавать и понимать природу, участвовать </w:t>
      </w:r>
      <w:r>
        <w:rPr>
          <w:rFonts w:ascii="Times New Roman" w:hAnsi="Times New Roman" w:cs="Times New Roman"/>
          <w:sz w:val="28"/>
          <w:szCs w:val="28"/>
        </w:rPr>
        <w:t>в районных</w:t>
      </w:r>
      <w:r w:rsidR="00934FDE" w:rsidRPr="00F45C81">
        <w:rPr>
          <w:rFonts w:ascii="Times New Roman" w:hAnsi="Times New Roman" w:cs="Times New Roman"/>
          <w:sz w:val="28"/>
          <w:szCs w:val="28"/>
        </w:rPr>
        <w:t xml:space="preserve"> соревнованиях по спортивному ориентированию, экологических акциях и пропагандировать экологическую культуру среди местного населения. </w:t>
      </w:r>
    </w:p>
    <w:p w:rsidR="00934FDE" w:rsidRDefault="00F45C81" w:rsidP="00934FDE">
      <w:pPr>
        <w:pStyle w:val="Default"/>
        <w:rPr>
          <w:b/>
          <w:bCs/>
          <w:sz w:val="28"/>
          <w:szCs w:val="28"/>
        </w:rPr>
      </w:pPr>
      <w:r>
        <w:rPr>
          <w:rFonts w:asciiTheme="minorHAnsi" w:hAnsiTheme="minorHAnsi" w:cstheme="minorBidi"/>
          <w:color w:val="auto"/>
          <w:sz w:val="28"/>
          <w:szCs w:val="28"/>
        </w:rPr>
        <w:t xml:space="preserve">                                       </w:t>
      </w:r>
      <w:r w:rsidR="00934FDE">
        <w:rPr>
          <w:b/>
          <w:bCs/>
          <w:sz w:val="28"/>
          <w:szCs w:val="28"/>
        </w:rPr>
        <w:t>Цель программы</w:t>
      </w:r>
    </w:p>
    <w:p w:rsidR="000C5C42" w:rsidRDefault="000C5C42" w:rsidP="00934FDE">
      <w:pPr>
        <w:pStyle w:val="Default"/>
        <w:rPr>
          <w:sz w:val="28"/>
          <w:szCs w:val="28"/>
        </w:rPr>
      </w:pPr>
    </w:p>
    <w:p w:rsidR="00934FDE" w:rsidRDefault="00934FDE" w:rsidP="00934FDE">
      <w:pPr>
        <w:pStyle w:val="Default"/>
        <w:rPr>
          <w:sz w:val="28"/>
          <w:szCs w:val="28"/>
        </w:rPr>
      </w:pPr>
      <w:r>
        <w:rPr>
          <w:sz w:val="28"/>
          <w:szCs w:val="28"/>
        </w:rPr>
        <w:t xml:space="preserve">Формирование всесторонне развитой личности средствами туризма, краеведения и элементами спортивного ориентирования на местности. Создание условий для самореализации, социальной адаптации, оздоровления, мотивационного творческого развития и профессионального самоопределения личности. </w:t>
      </w:r>
    </w:p>
    <w:p w:rsidR="00F45C81" w:rsidRDefault="00F45C81" w:rsidP="00934FDE">
      <w:pPr>
        <w:pStyle w:val="Default"/>
        <w:rPr>
          <w:sz w:val="28"/>
          <w:szCs w:val="28"/>
        </w:rPr>
      </w:pPr>
    </w:p>
    <w:p w:rsidR="00934FDE" w:rsidRDefault="000C5C42" w:rsidP="000C5C42">
      <w:pPr>
        <w:pStyle w:val="Default"/>
        <w:rPr>
          <w:b/>
          <w:bCs/>
          <w:sz w:val="28"/>
          <w:szCs w:val="28"/>
        </w:rPr>
      </w:pPr>
      <w:r>
        <w:rPr>
          <w:b/>
          <w:bCs/>
          <w:sz w:val="28"/>
          <w:szCs w:val="28"/>
        </w:rPr>
        <w:t xml:space="preserve">                             </w:t>
      </w:r>
      <w:r w:rsidR="00934FDE">
        <w:rPr>
          <w:b/>
          <w:bCs/>
          <w:sz w:val="28"/>
          <w:szCs w:val="28"/>
        </w:rPr>
        <w:t>Задачи</w:t>
      </w:r>
      <w:r>
        <w:rPr>
          <w:b/>
          <w:bCs/>
          <w:sz w:val="28"/>
          <w:szCs w:val="28"/>
        </w:rPr>
        <w:t xml:space="preserve"> программы</w:t>
      </w:r>
    </w:p>
    <w:p w:rsidR="000C5C42" w:rsidRDefault="000C5C42" w:rsidP="000C5C42">
      <w:pPr>
        <w:pStyle w:val="Default"/>
        <w:rPr>
          <w:sz w:val="28"/>
          <w:szCs w:val="28"/>
        </w:rPr>
      </w:pPr>
    </w:p>
    <w:p w:rsidR="00934FDE" w:rsidRDefault="00934FDE" w:rsidP="00F45C81">
      <w:pPr>
        <w:pStyle w:val="Default"/>
        <w:jc w:val="center"/>
        <w:rPr>
          <w:sz w:val="28"/>
          <w:szCs w:val="28"/>
        </w:rPr>
      </w:pPr>
      <w:r>
        <w:rPr>
          <w:b/>
          <w:bCs/>
          <w:i/>
          <w:iCs/>
          <w:sz w:val="28"/>
          <w:szCs w:val="28"/>
        </w:rPr>
        <w:t>1. В области образования:</w:t>
      </w:r>
    </w:p>
    <w:p w:rsidR="00F45C81" w:rsidRDefault="00934FDE" w:rsidP="00F45C81">
      <w:pPr>
        <w:pStyle w:val="Default"/>
        <w:rPr>
          <w:sz w:val="28"/>
          <w:szCs w:val="28"/>
        </w:rPr>
      </w:pPr>
      <w:r>
        <w:rPr>
          <w:sz w:val="28"/>
          <w:szCs w:val="28"/>
        </w:rPr>
        <w:t xml:space="preserve">- расширение и углубление знаний учащихся, дополняющих школьную </w:t>
      </w:r>
      <w:r w:rsidR="00F45C81">
        <w:rPr>
          <w:sz w:val="28"/>
          <w:szCs w:val="28"/>
        </w:rPr>
        <w:t xml:space="preserve"> программу по географии, истории, биологии, ОБЖ, физике, математике, литературе и физической подготовки; </w:t>
      </w:r>
    </w:p>
    <w:p w:rsidR="00F45C81" w:rsidRDefault="00F45C81" w:rsidP="00F45C81">
      <w:pPr>
        <w:pStyle w:val="Default"/>
        <w:rPr>
          <w:sz w:val="28"/>
          <w:szCs w:val="28"/>
        </w:rPr>
      </w:pPr>
      <w:r>
        <w:rPr>
          <w:sz w:val="28"/>
          <w:szCs w:val="28"/>
        </w:rPr>
        <w:lastRenderedPageBreak/>
        <w:t xml:space="preserve">- приобретение умений и навыков в работе с картой, компасом; </w:t>
      </w:r>
    </w:p>
    <w:p w:rsidR="00F45C81" w:rsidRDefault="00F45C81" w:rsidP="00F45C81">
      <w:pPr>
        <w:pStyle w:val="Default"/>
        <w:rPr>
          <w:sz w:val="28"/>
          <w:szCs w:val="28"/>
        </w:rPr>
      </w:pPr>
      <w:r>
        <w:rPr>
          <w:sz w:val="28"/>
          <w:szCs w:val="28"/>
        </w:rPr>
        <w:t xml:space="preserve">- приобретение специальных знаний по вопросам туризма и ориентирования, доврачебной медицинской помощи; </w:t>
      </w:r>
    </w:p>
    <w:p w:rsidR="00F45C81" w:rsidRDefault="00F45C81" w:rsidP="00F45C81">
      <w:pPr>
        <w:pStyle w:val="Default"/>
        <w:rPr>
          <w:sz w:val="28"/>
          <w:szCs w:val="28"/>
        </w:rPr>
      </w:pPr>
      <w:r>
        <w:rPr>
          <w:sz w:val="28"/>
          <w:szCs w:val="28"/>
        </w:rPr>
        <w:t xml:space="preserve">- обеспечение выживания в экстремальных условиях, знакомство с проблемами экологии и охраны природы. </w:t>
      </w:r>
    </w:p>
    <w:p w:rsidR="00F45C81" w:rsidRDefault="00F45C81" w:rsidP="00F45C81">
      <w:pPr>
        <w:pStyle w:val="Default"/>
        <w:jc w:val="center"/>
        <w:rPr>
          <w:sz w:val="28"/>
          <w:szCs w:val="28"/>
        </w:rPr>
      </w:pPr>
      <w:r>
        <w:rPr>
          <w:b/>
          <w:bCs/>
          <w:i/>
          <w:iCs/>
          <w:sz w:val="28"/>
          <w:szCs w:val="28"/>
        </w:rPr>
        <w:t>2. В области воспитания:</w:t>
      </w:r>
    </w:p>
    <w:p w:rsidR="00F45C81" w:rsidRDefault="00F45C81" w:rsidP="00F45C81">
      <w:pPr>
        <w:pStyle w:val="Default"/>
        <w:rPr>
          <w:sz w:val="28"/>
          <w:szCs w:val="28"/>
        </w:rPr>
      </w:pPr>
      <w:r>
        <w:rPr>
          <w:sz w:val="28"/>
          <w:szCs w:val="28"/>
        </w:rPr>
        <w:t xml:space="preserve">- содействие гармоничному развитию личности, совершенствование духовных и физических потребностей; </w:t>
      </w:r>
    </w:p>
    <w:p w:rsidR="00F45C81" w:rsidRDefault="00F45C81" w:rsidP="00F45C81">
      <w:pPr>
        <w:pStyle w:val="Default"/>
        <w:rPr>
          <w:sz w:val="28"/>
          <w:szCs w:val="28"/>
        </w:rPr>
      </w:pPr>
      <w:r>
        <w:rPr>
          <w:sz w:val="28"/>
          <w:szCs w:val="28"/>
        </w:rPr>
        <w:t xml:space="preserve">- формирование самостоятельности и волевых качеств в любой обстановке; </w:t>
      </w:r>
    </w:p>
    <w:p w:rsidR="00F45C81" w:rsidRDefault="00F45C81" w:rsidP="00F45C81">
      <w:pPr>
        <w:pStyle w:val="Default"/>
        <w:rPr>
          <w:sz w:val="28"/>
          <w:szCs w:val="28"/>
        </w:rPr>
      </w:pPr>
      <w:r>
        <w:rPr>
          <w:sz w:val="28"/>
          <w:szCs w:val="28"/>
        </w:rPr>
        <w:t xml:space="preserve">- гуманное отношение к окружающему миру; </w:t>
      </w:r>
    </w:p>
    <w:p w:rsidR="00F45C81" w:rsidRDefault="00F45C81" w:rsidP="00F45C81">
      <w:pPr>
        <w:pStyle w:val="Default"/>
        <w:rPr>
          <w:sz w:val="28"/>
          <w:szCs w:val="28"/>
        </w:rPr>
      </w:pPr>
      <w:r>
        <w:rPr>
          <w:sz w:val="28"/>
          <w:szCs w:val="28"/>
        </w:rPr>
        <w:t xml:space="preserve">- умение вести себя в коллективе, выработка организаторских навыков в случае необходимости. </w:t>
      </w:r>
    </w:p>
    <w:p w:rsidR="00F45C81" w:rsidRDefault="00F45C81" w:rsidP="00F45C81">
      <w:pPr>
        <w:pStyle w:val="Default"/>
        <w:jc w:val="center"/>
        <w:rPr>
          <w:sz w:val="28"/>
          <w:szCs w:val="28"/>
        </w:rPr>
      </w:pPr>
      <w:r>
        <w:rPr>
          <w:b/>
          <w:bCs/>
          <w:i/>
          <w:iCs/>
          <w:sz w:val="28"/>
          <w:szCs w:val="28"/>
        </w:rPr>
        <w:t>3. В области физической подготовки:</w:t>
      </w:r>
    </w:p>
    <w:p w:rsidR="00F45C81" w:rsidRDefault="00F45C81" w:rsidP="00F45C81">
      <w:pPr>
        <w:pStyle w:val="Default"/>
        <w:rPr>
          <w:sz w:val="28"/>
          <w:szCs w:val="28"/>
        </w:rPr>
      </w:pPr>
      <w:r>
        <w:rPr>
          <w:sz w:val="28"/>
          <w:szCs w:val="28"/>
        </w:rPr>
        <w:t xml:space="preserve">- физическое совершенствование подростков (развитие силы, выносливости, координации движений в соответствии с их возрастными и физическими возможностями); </w:t>
      </w:r>
    </w:p>
    <w:p w:rsidR="00F45C81" w:rsidRDefault="00F45C81" w:rsidP="00F45C81">
      <w:pPr>
        <w:pStyle w:val="Default"/>
        <w:rPr>
          <w:sz w:val="28"/>
          <w:szCs w:val="28"/>
        </w:rPr>
      </w:pPr>
      <w:r>
        <w:rPr>
          <w:sz w:val="28"/>
          <w:szCs w:val="28"/>
        </w:rPr>
        <w:t xml:space="preserve">- выполнение в течение учебного года соответствующих спортивных разрядов по туризму и ориентированию, участие в туристических слётах, соревнованиях и походах. </w:t>
      </w:r>
    </w:p>
    <w:p w:rsidR="00F45C81" w:rsidRDefault="00F45C81" w:rsidP="00F45C81">
      <w:pPr>
        <w:pStyle w:val="Default"/>
        <w:rPr>
          <w:sz w:val="28"/>
          <w:szCs w:val="28"/>
        </w:rPr>
      </w:pPr>
      <w:r>
        <w:rPr>
          <w:sz w:val="28"/>
          <w:szCs w:val="28"/>
        </w:rPr>
        <w:t xml:space="preserve">Комплексная программа полностью соответствует нормативным требованиям по комплектованию объединений (учебных групп) спортивного профиля, уровню достижений обучаемых к концу каждого учебного года. Для контроля качества усвоения программы имеется разработанная система контроля, которая приводится в данной программе. С учётом возрастной периодизации для занятий зачисляются учащиеся с 5-го по 11-й классы. Можно начинать заниматься с любого возраста предложенных классов. Зачисляются все желающие, не имеющие медицинских противопоказаний </w:t>
      </w:r>
    </w:p>
    <w:p w:rsidR="00F45C81" w:rsidRDefault="00F45C81" w:rsidP="00F45C81">
      <w:pPr>
        <w:pStyle w:val="Default"/>
        <w:rPr>
          <w:sz w:val="28"/>
          <w:szCs w:val="28"/>
        </w:rPr>
      </w:pPr>
    </w:p>
    <w:p w:rsidR="00F45C81" w:rsidRDefault="00F45C81" w:rsidP="00F45C81">
      <w:pPr>
        <w:pStyle w:val="Default"/>
        <w:rPr>
          <w:sz w:val="28"/>
          <w:szCs w:val="28"/>
        </w:rPr>
      </w:pPr>
    </w:p>
    <w:p w:rsidR="00F45C81" w:rsidRPr="000C5C42" w:rsidRDefault="000C5C42" w:rsidP="000C5C42">
      <w:pPr>
        <w:pStyle w:val="Default"/>
        <w:rPr>
          <w:b/>
          <w:sz w:val="28"/>
          <w:szCs w:val="28"/>
        </w:rPr>
      </w:pPr>
      <w:r>
        <w:rPr>
          <w:b/>
          <w:iCs/>
          <w:sz w:val="28"/>
          <w:szCs w:val="28"/>
        </w:rPr>
        <w:t xml:space="preserve">                                           </w:t>
      </w:r>
      <w:r w:rsidR="00F45C81" w:rsidRPr="000C5C42">
        <w:rPr>
          <w:b/>
          <w:iCs/>
          <w:sz w:val="28"/>
          <w:szCs w:val="28"/>
        </w:rPr>
        <w:t>Принципы обучения</w:t>
      </w:r>
    </w:p>
    <w:p w:rsidR="00F45C81" w:rsidRDefault="00F45C81" w:rsidP="00F45C81">
      <w:pPr>
        <w:pStyle w:val="Default"/>
        <w:rPr>
          <w:color w:val="auto"/>
        </w:rPr>
      </w:pPr>
    </w:p>
    <w:p w:rsidR="00F45C81" w:rsidRPr="00F45C81" w:rsidRDefault="00F45C81" w:rsidP="00F45C81">
      <w:pPr>
        <w:pStyle w:val="a3"/>
        <w:rPr>
          <w:rFonts w:ascii="Times New Roman" w:hAnsi="Times New Roman" w:cs="Times New Roman"/>
          <w:sz w:val="24"/>
          <w:szCs w:val="24"/>
        </w:rPr>
      </w:pPr>
      <w:r w:rsidRPr="00F45C81">
        <w:rPr>
          <w:rFonts w:ascii="Times New Roman" w:hAnsi="Times New Roman" w:cs="Times New Roman"/>
          <w:sz w:val="24"/>
          <w:szCs w:val="24"/>
        </w:rPr>
        <w:t xml:space="preserve">- Связь физической культуры с жизнью. </w:t>
      </w:r>
    </w:p>
    <w:p w:rsidR="00F45C81" w:rsidRPr="00F45C81" w:rsidRDefault="00F45C81" w:rsidP="00F45C81">
      <w:pPr>
        <w:pStyle w:val="a3"/>
        <w:rPr>
          <w:rFonts w:ascii="Times New Roman" w:hAnsi="Times New Roman" w:cs="Times New Roman"/>
          <w:sz w:val="24"/>
          <w:szCs w:val="24"/>
        </w:rPr>
      </w:pPr>
    </w:p>
    <w:p w:rsidR="00F45C81" w:rsidRPr="00F45C81" w:rsidRDefault="00F45C81" w:rsidP="00F45C81">
      <w:pPr>
        <w:pStyle w:val="a3"/>
        <w:rPr>
          <w:rFonts w:ascii="Times New Roman" w:hAnsi="Times New Roman" w:cs="Times New Roman"/>
          <w:sz w:val="24"/>
          <w:szCs w:val="24"/>
        </w:rPr>
      </w:pPr>
      <w:r w:rsidRPr="00F45C81">
        <w:rPr>
          <w:rFonts w:ascii="Times New Roman" w:hAnsi="Times New Roman" w:cs="Times New Roman"/>
          <w:sz w:val="24"/>
          <w:szCs w:val="24"/>
        </w:rPr>
        <w:t xml:space="preserve">- Всестороннее и гармоническое развитие личности. </w:t>
      </w:r>
    </w:p>
    <w:p w:rsidR="00F45C81" w:rsidRPr="00F45C81" w:rsidRDefault="00F45C81" w:rsidP="00F45C81">
      <w:pPr>
        <w:pStyle w:val="a3"/>
        <w:rPr>
          <w:rFonts w:ascii="Times New Roman" w:hAnsi="Times New Roman" w:cs="Times New Roman"/>
          <w:sz w:val="24"/>
          <w:szCs w:val="24"/>
        </w:rPr>
      </w:pPr>
    </w:p>
    <w:p w:rsidR="00F45C81" w:rsidRPr="00F45C81" w:rsidRDefault="00F45C81" w:rsidP="00F45C81">
      <w:pPr>
        <w:pStyle w:val="a3"/>
        <w:rPr>
          <w:rFonts w:ascii="Times New Roman" w:hAnsi="Times New Roman" w:cs="Times New Roman"/>
          <w:sz w:val="24"/>
          <w:szCs w:val="24"/>
        </w:rPr>
      </w:pPr>
      <w:r w:rsidRPr="00F45C81">
        <w:rPr>
          <w:rFonts w:ascii="Times New Roman" w:hAnsi="Times New Roman" w:cs="Times New Roman"/>
          <w:sz w:val="24"/>
          <w:szCs w:val="24"/>
        </w:rPr>
        <w:t xml:space="preserve">- </w:t>
      </w:r>
      <w:proofErr w:type="gramStart"/>
      <w:r w:rsidRPr="00F45C81">
        <w:rPr>
          <w:rFonts w:ascii="Times New Roman" w:hAnsi="Times New Roman" w:cs="Times New Roman"/>
          <w:sz w:val="24"/>
          <w:szCs w:val="24"/>
        </w:rPr>
        <w:t>Оздоровительное</w:t>
      </w:r>
      <w:proofErr w:type="gramEnd"/>
      <w:r w:rsidRPr="00F45C81">
        <w:rPr>
          <w:rFonts w:ascii="Times New Roman" w:hAnsi="Times New Roman" w:cs="Times New Roman"/>
          <w:sz w:val="24"/>
          <w:szCs w:val="24"/>
        </w:rPr>
        <w:t xml:space="preserve"> направленность физического воспитания. </w:t>
      </w:r>
    </w:p>
    <w:p w:rsidR="00F45C81" w:rsidRPr="00F45C81" w:rsidRDefault="00F45C81" w:rsidP="00F45C81">
      <w:pPr>
        <w:pStyle w:val="a3"/>
        <w:rPr>
          <w:rFonts w:ascii="Times New Roman" w:hAnsi="Times New Roman" w:cs="Times New Roman"/>
          <w:sz w:val="24"/>
          <w:szCs w:val="24"/>
        </w:rPr>
      </w:pPr>
    </w:p>
    <w:p w:rsidR="00F45C81" w:rsidRPr="00F45C81" w:rsidRDefault="00F45C81" w:rsidP="00F45C81">
      <w:pPr>
        <w:pStyle w:val="a3"/>
        <w:rPr>
          <w:rFonts w:ascii="Times New Roman" w:hAnsi="Times New Roman" w:cs="Times New Roman"/>
          <w:sz w:val="24"/>
          <w:szCs w:val="24"/>
        </w:rPr>
      </w:pPr>
      <w:r w:rsidRPr="00F45C81">
        <w:rPr>
          <w:rFonts w:ascii="Times New Roman" w:hAnsi="Times New Roman" w:cs="Times New Roman"/>
          <w:sz w:val="24"/>
          <w:szCs w:val="24"/>
        </w:rPr>
        <w:t xml:space="preserve">- Постепенность наращивания </w:t>
      </w:r>
      <w:proofErr w:type="gramStart"/>
      <w:r w:rsidRPr="00F45C81">
        <w:rPr>
          <w:rFonts w:ascii="Times New Roman" w:hAnsi="Times New Roman" w:cs="Times New Roman"/>
          <w:sz w:val="24"/>
          <w:szCs w:val="24"/>
        </w:rPr>
        <w:t>развивающих</w:t>
      </w:r>
      <w:proofErr w:type="gramEnd"/>
      <w:r w:rsidRPr="00F45C81">
        <w:rPr>
          <w:rFonts w:ascii="Times New Roman" w:hAnsi="Times New Roman" w:cs="Times New Roman"/>
          <w:sz w:val="24"/>
          <w:szCs w:val="24"/>
        </w:rPr>
        <w:t xml:space="preserve"> тренирующих </w:t>
      </w:r>
    </w:p>
    <w:p w:rsidR="00F45C81" w:rsidRPr="00F45C81" w:rsidRDefault="00F45C81" w:rsidP="00F45C81">
      <w:pPr>
        <w:pStyle w:val="a3"/>
        <w:rPr>
          <w:rFonts w:ascii="Times New Roman" w:hAnsi="Times New Roman" w:cs="Times New Roman"/>
          <w:sz w:val="24"/>
          <w:szCs w:val="24"/>
        </w:rPr>
      </w:pPr>
    </w:p>
    <w:p w:rsidR="00F45C81" w:rsidRPr="00F45C81" w:rsidRDefault="00F45C81" w:rsidP="00F45C81">
      <w:pPr>
        <w:pStyle w:val="a3"/>
        <w:rPr>
          <w:rFonts w:ascii="Times New Roman" w:hAnsi="Times New Roman" w:cs="Times New Roman"/>
          <w:sz w:val="24"/>
          <w:szCs w:val="24"/>
        </w:rPr>
      </w:pPr>
      <w:r w:rsidRPr="00F45C81">
        <w:rPr>
          <w:rFonts w:ascii="Times New Roman" w:hAnsi="Times New Roman" w:cs="Times New Roman"/>
          <w:sz w:val="24"/>
          <w:szCs w:val="24"/>
        </w:rPr>
        <w:t xml:space="preserve">- Цикличность построения занятий </w:t>
      </w:r>
    </w:p>
    <w:p w:rsidR="00F45C81" w:rsidRPr="00F45C81" w:rsidRDefault="00F45C81" w:rsidP="00F45C81">
      <w:pPr>
        <w:pStyle w:val="a3"/>
        <w:rPr>
          <w:rFonts w:ascii="Times New Roman" w:hAnsi="Times New Roman" w:cs="Times New Roman"/>
          <w:sz w:val="24"/>
          <w:szCs w:val="24"/>
        </w:rPr>
      </w:pPr>
    </w:p>
    <w:p w:rsidR="00F45C81" w:rsidRPr="00F45C81" w:rsidRDefault="00F45C81" w:rsidP="00F45C81">
      <w:pPr>
        <w:pStyle w:val="a3"/>
        <w:rPr>
          <w:rFonts w:ascii="Times New Roman" w:hAnsi="Times New Roman" w:cs="Times New Roman"/>
          <w:sz w:val="24"/>
          <w:szCs w:val="24"/>
        </w:rPr>
      </w:pPr>
      <w:r w:rsidRPr="00F45C81">
        <w:rPr>
          <w:rFonts w:ascii="Times New Roman" w:hAnsi="Times New Roman" w:cs="Times New Roman"/>
          <w:sz w:val="24"/>
          <w:szCs w:val="24"/>
        </w:rPr>
        <w:t xml:space="preserve">Возрастная адекватность направлений физического воспитания </w:t>
      </w:r>
    </w:p>
    <w:p w:rsidR="00F45C81" w:rsidRPr="00F45C81" w:rsidRDefault="00F45C81" w:rsidP="00F45C81">
      <w:pPr>
        <w:pStyle w:val="a3"/>
        <w:rPr>
          <w:szCs w:val="28"/>
        </w:rPr>
      </w:pPr>
    </w:p>
    <w:p w:rsidR="00934FDE" w:rsidRDefault="00F45C81" w:rsidP="00934FDE">
      <w:pPr>
        <w:pStyle w:val="Default"/>
        <w:rPr>
          <w:b/>
          <w:bCs/>
          <w:sz w:val="28"/>
          <w:szCs w:val="28"/>
        </w:rPr>
      </w:pPr>
      <w:r>
        <w:rPr>
          <w:sz w:val="28"/>
          <w:szCs w:val="28"/>
        </w:rPr>
        <w:t xml:space="preserve">                                          </w:t>
      </w:r>
      <w:r w:rsidR="00934FDE">
        <w:rPr>
          <w:b/>
          <w:bCs/>
          <w:sz w:val="28"/>
          <w:szCs w:val="28"/>
        </w:rPr>
        <w:t xml:space="preserve">Методы работы. </w:t>
      </w:r>
    </w:p>
    <w:p w:rsidR="00F45C81" w:rsidRDefault="00F45C81" w:rsidP="00934FDE">
      <w:pPr>
        <w:pStyle w:val="Default"/>
        <w:rPr>
          <w:sz w:val="28"/>
          <w:szCs w:val="28"/>
        </w:rPr>
      </w:pPr>
    </w:p>
    <w:p w:rsidR="00934FDE" w:rsidRDefault="00934FDE" w:rsidP="00934FDE">
      <w:pPr>
        <w:pStyle w:val="Default"/>
        <w:rPr>
          <w:sz w:val="28"/>
          <w:szCs w:val="28"/>
        </w:rPr>
      </w:pPr>
      <w:r>
        <w:rPr>
          <w:sz w:val="28"/>
          <w:szCs w:val="28"/>
        </w:rPr>
        <w:t xml:space="preserve">1. </w:t>
      </w:r>
      <w:proofErr w:type="spellStart"/>
      <w:proofErr w:type="gramStart"/>
      <w:r>
        <w:rPr>
          <w:sz w:val="28"/>
          <w:szCs w:val="28"/>
        </w:rPr>
        <w:t>Поисково</w:t>
      </w:r>
      <w:proofErr w:type="spellEnd"/>
      <w:r>
        <w:rPr>
          <w:sz w:val="28"/>
          <w:szCs w:val="28"/>
        </w:rPr>
        <w:t xml:space="preserve"> - исследовательский</w:t>
      </w:r>
      <w:proofErr w:type="gramEnd"/>
      <w:r>
        <w:rPr>
          <w:sz w:val="28"/>
          <w:szCs w:val="28"/>
        </w:rPr>
        <w:t xml:space="preserve"> метод (самостоятельная работа кружковцев с выполнением различных заданий, выбор самостоятельной темы для оформления проекта, реферата, отчета о проделанной работе в походах и на экскурсиях) </w:t>
      </w:r>
    </w:p>
    <w:p w:rsidR="00934FDE" w:rsidRDefault="00934FDE" w:rsidP="00934FDE">
      <w:pPr>
        <w:pStyle w:val="Default"/>
        <w:rPr>
          <w:sz w:val="28"/>
          <w:szCs w:val="28"/>
        </w:rPr>
      </w:pPr>
      <w:r>
        <w:rPr>
          <w:sz w:val="28"/>
          <w:szCs w:val="28"/>
        </w:rPr>
        <w:lastRenderedPageBreak/>
        <w:t xml:space="preserve">2. Метод самореализации, самоуправления через различные творческие дела, участие в соревнованиях, походах, туристических слётах и экскурсиях </w:t>
      </w:r>
    </w:p>
    <w:p w:rsidR="00934FDE" w:rsidRDefault="00934FDE" w:rsidP="00934FDE">
      <w:pPr>
        <w:pStyle w:val="Default"/>
        <w:rPr>
          <w:sz w:val="28"/>
          <w:szCs w:val="28"/>
        </w:rPr>
      </w:pPr>
      <w:r>
        <w:rPr>
          <w:sz w:val="28"/>
          <w:szCs w:val="28"/>
        </w:rPr>
        <w:t xml:space="preserve">3. Метод контроля: врачебный, самоконтроль, контроль успеваемости и качество усвоения комплексной программы, роста динамики спортивных показателей </w:t>
      </w:r>
    </w:p>
    <w:p w:rsidR="00934FDE" w:rsidRDefault="00934FDE" w:rsidP="00934FDE">
      <w:pPr>
        <w:pStyle w:val="Default"/>
        <w:rPr>
          <w:sz w:val="28"/>
          <w:szCs w:val="28"/>
        </w:rPr>
      </w:pPr>
      <w:r>
        <w:rPr>
          <w:sz w:val="28"/>
          <w:szCs w:val="28"/>
        </w:rPr>
        <w:t xml:space="preserve">4. Метод комплексного подхода к образованию и воспитанию, предполагающий единство нравственного, физического, эстетического и других форм воспитания. </w:t>
      </w:r>
    </w:p>
    <w:p w:rsidR="000C5C42" w:rsidRDefault="000C5C42" w:rsidP="00934FDE">
      <w:pPr>
        <w:pStyle w:val="Default"/>
        <w:rPr>
          <w:sz w:val="28"/>
          <w:szCs w:val="28"/>
        </w:rPr>
      </w:pPr>
    </w:p>
    <w:p w:rsidR="00934FDE" w:rsidRDefault="00F45C81" w:rsidP="00934FDE">
      <w:pPr>
        <w:pStyle w:val="Default"/>
        <w:rPr>
          <w:b/>
          <w:bCs/>
          <w:sz w:val="28"/>
          <w:szCs w:val="28"/>
        </w:rPr>
      </w:pPr>
      <w:r>
        <w:rPr>
          <w:b/>
          <w:bCs/>
          <w:sz w:val="28"/>
          <w:szCs w:val="28"/>
        </w:rPr>
        <w:t xml:space="preserve">                                      </w:t>
      </w:r>
      <w:r w:rsidR="00934FDE">
        <w:rPr>
          <w:b/>
          <w:bCs/>
          <w:sz w:val="28"/>
          <w:szCs w:val="28"/>
        </w:rPr>
        <w:t xml:space="preserve">Формы работы. </w:t>
      </w:r>
    </w:p>
    <w:p w:rsidR="00F45C81" w:rsidRDefault="00F45C81" w:rsidP="00934FDE">
      <w:pPr>
        <w:pStyle w:val="Default"/>
        <w:rPr>
          <w:sz w:val="28"/>
          <w:szCs w:val="28"/>
        </w:rPr>
      </w:pPr>
    </w:p>
    <w:p w:rsidR="00934FDE" w:rsidRDefault="00934FDE" w:rsidP="00934FDE">
      <w:pPr>
        <w:pStyle w:val="Default"/>
        <w:rPr>
          <w:sz w:val="28"/>
          <w:szCs w:val="28"/>
        </w:rPr>
      </w:pPr>
      <w:r>
        <w:rPr>
          <w:sz w:val="28"/>
          <w:szCs w:val="28"/>
        </w:rPr>
        <w:t xml:space="preserve">1. Проведение соревнований по спортивному ориентированию. </w:t>
      </w:r>
    </w:p>
    <w:p w:rsidR="00934FDE" w:rsidRDefault="00934FDE" w:rsidP="00934FDE">
      <w:pPr>
        <w:pStyle w:val="Default"/>
        <w:rPr>
          <w:sz w:val="28"/>
          <w:szCs w:val="28"/>
        </w:rPr>
      </w:pPr>
      <w:r>
        <w:rPr>
          <w:sz w:val="28"/>
          <w:szCs w:val="28"/>
        </w:rPr>
        <w:t xml:space="preserve">2. Участие в туристических слётах. </w:t>
      </w:r>
    </w:p>
    <w:p w:rsidR="00934FDE" w:rsidRDefault="00934FDE" w:rsidP="00934FDE">
      <w:pPr>
        <w:pStyle w:val="Default"/>
        <w:rPr>
          <w:sz w:val="28"/>
          <w:szCs w:val="28"/>
        </w:rPr>
      </w:pPr>
      <w:r>
        <w:rPr>
          <w:sz w:val="28"/>
          <w:szCs w:val="28"/>
        </w:rPr>
        <w:t xml:space="preserve">3. Участие в военно-спортивных играх. </w:t>
      </w:r>
    </w:p>
    <w:p w:rsidR="00934FDE" w:rsidRDefault="00934FDE" w:rsidP="00934FDE">
      <w:pPr>
        <w:pStyle w:val="Default"/>
        <w:rPr>
          <w:sz w:val="28"/>
          <w:szCs w:val="28"/>
        </w:rPr>
      </w:pPr>
      <w:r>
        <w:rPr>
          <w:sz w:val="28"/>
          <w:szCs w:val="28"/>
        </w:rPr>
        <w:t xml:space="preserve">4. Проведение конференций, викторин, спортивных эстафет по охране природы </w:t>
      </w:r>
    </w:p>
    <w:p w:rsidR="00F45C81" w:rsidRDefault="00F45C81" w:rsidP="00934FDE">
      <w:pPr>
        <w:pStyle w:val="Default"/>
        <w:rPr>
          <w:sz w:val="28"/>
          <w:szCs w:val="28"/>
        </w:rPr>
      </w:pPr>
    </w:p>
    <w:p w:rsidR="00934FDE" w:rsidRDefault="00934FDE" w:rsidP="00934FDE">
      <w:pPr>
        <w:pStyle w:val="Default"/>
        <w:rPr>
          <w:sz w:val="28"/>
          <w:szCs w:val="28"/>
        </w:rPr>
      </w:pPr>
      <w:r>
        <w:rPr>
          <w:i/>
          <w:iCs/>
          <w:sz w:val="28"/>
          <w:szCs w:val="28"/>
        </w:rPr>
        <w:t xml:space="preserve">Личностные результаты: </w:t>
      </w:r>
    </w:p>
    <w:p w:rsidR="00934FDE" w:rsidRDefault="00934FDE" w:rsidP="00934FDE">
      <w:pPr>
        <w:pStyle w:val="Default"/>
        <w:rPr>
          <w:sz w:val="28"/>
          <w:szCs w:val="28"/>
        </w:rPr>
      </w:pPr>
      <w:r>
        <w:rPr>
          <w:sz w:val="28"/>
          <w:szCs w:val="28"/>
        </w:rPr>
        <w:t xml:space="preserve">Умения управлять своими эмоциями, владеть культурой общения и взаимодействия в процессе занятий физическими упражнениями, во время игр и соревнований; </w:t>
      </w:r>
    </w:p>
    <w:p w:rsidR="00F45C81" w:rsidRDefault="00F45C81" w:rsidP="00934FDE">
      <w:pPr>
        <w:pStyle w:val="Default"/>
        <w:rPr>
          <w:sz w:val="28"/>
          <w:szCs w:val="28"/>
        </w:rPr>
      </w:pPr>
    </w:p>
    <w:p w:rsidR="00934FDE" w:rsidRPr="00F45C81" w:rsidRDefault="00934FDE" w:rsidP="00934FDE">
      <w:pPr>
        <w:pStyle w:val="Default"/>
        <w:rPr>
          <w:sz w:val="28"/>
          <w:szCs w:val="28"/>
        </w:rPr>
      </w:pPr>
      <w:r w:rsidRPr="00F45C81">
        <w:rPr>
          <w:sz w:val="28"/>
          <w:szCs w:val="28"/>
        </w:rPr>
        <w:t xml:space="preserve">Способность принимать активное участие в организации и проведении совместных физкультурно-оздоровительных и спортивных мероприятий </w:t>
      </w:r>
    </w:p>
    <w:p w:rsidR="00934FDE" w:rsidRPr="000C5C42" w:rsidRDefault="00934FDE" w:rsidP="000C5C42">
      <w:pPr>
        <w:rPr>
          <w:rFonts w:ascii="Times New Roman" w:hAnsi="Times New Roman" w:cs="Times New Roman"/>
          <w:sz w:val="28"/>
          <w:szCs w:val="28"/>
        </w:rPr>
      </w:pPr>
      <w:r w:rsidRPr="00F45C81">
        <w:rPr>
          <w:rFonts w:ascii="Times New Roman" w:hAnsi="Times New Roman" w:cs="Times New Roman"/>
          <w:sz w:val="28"/>
          <w:szCs w:val="28"/>
        </w:rPr>
        <w:t xml:space="preserve">Умение предупреждать конфликтные ситуации и находить выходы из </w:t>
      </w:r>
      <w:r w:rsidRPr="000C5C42">
        <w:rPr>
          <w:rFonts w:ascii="Times New Roman" w:hAnsi="Times New Roman" w:cs="Times New Roman"/>
          <w:sz w:val="28"/>
          <w:szCs w:val="28"/>
        </w:rPr>
        <w:t>спорных ситуаций в процессе игровой и соревновательной деятельности на основе уважительного и доброжелательного отношения к окружающим</w:t>
      </w:r>
      <w:r w:rsidR="000C5C42">
        <w:rPr>
          <w:rFonts w:ascii="Times New Roman" w:hAnsi="Times New Roman" w:cs="Times New Roman"/>
          <w:sz w:val="28"/>
          <w:szCs w:val="28"/>
        </w:rPr>
        <w:t>.</w:t>
      </w:r>
      <w:r>
        <w:rPr>
          <w:sz w:val="28"/>
          <w:szCs w:val="28"/>
        </w:rPr>
        <w:t xml:space="preserve"> </w:t>
      </w:r>
    </w:p>
    <w:p w:rsidR="00934FDE" w:rsidRDefault="00F45C81" w:rsidP="00934FDE">
      <w:pPr>
        <w:pStyle w:val="Default"/>
        <w:rPr>
          <w:b/>
          <w:bCs/>
          <w:sz w:val="28"/>
          <w:szCs w:val="28"/>
        </w:rPr>
      </w:pPr>
      <w:r>
        <w:rPr>
          <w:b/>
          <w:bCs/>
          <w:sz w:val="28"/>
          <w:szCs w:val="28"/>
        </w:rPr>
        <w:t xml:space="preserve">                              </w:t>
      </w:r>
      <w:proofErr w:type="spellStart"/>
      <w:r w:rsidR="00934FDE">
        <w:rPr>
          <w:b/>
          <w:bCs/>
          <w:sz w:val="28"/>
          <w:szCs w:val="28"/>
        </w:rPr>
        <w:t>Метапредметные</w:t>
      </w:r>
      <w:proofErr w:type="spellEnd"/>
      <w:r w:rsidR="00934FDE">
        <w:rPr>
          <w:b/>
          <w:bCs/>
          <w:sz w:val="28"/>
          <w:szCs w:val="28"/>
        </w:rPr>
        <w:t xml:space="preserve"> результаты </w:t>
      </w:r>
    </w:p>
    <w:p w:rsidR="00F45C81" w:rsidRDefault="00F45C81" w:rsidP="00934FDE">
      <w:pPr>
        <w:pStyle w:val="Default"/>
        <w:rPr>
          <w:sz w:val="28"/>
          <w:szCs w:val="28"/>
        </w:rPr>
      </w:pPr>
    </w:p>
    <w:p w:rsidR="00934FDE" w:rsidRPr="00D65F0F" w:rsidRDefault="00934FDE" w:rsidP="00934FDE">
      <w:pPr>
        <w:pStyle w:val="Default"/>
        <w:rPr>
          <w:b/>
          <w:sz w:val="28"/>
          <w:szCs w:val="28"/>
        </w:rPr>
      </w:pPr>
      <w:r w:rsidRPr="00D65F0F">
        <w:rPr>
          <w:b/>
          <w:sz w:val="28"/>
          <w:szCs w:val="28"/>
        </w:rPr>
        <w:t xml:space="preserve">• Регулятивные УУД: </w:t>
      </w:r>
    </w:p>
    <w:p w:rsidR="00934FDE" w:rsidRDefault="00934FDE" w:rsidP="00934FDE">
      <w:pPr>
        <w:pStyle w:val="Default"/>
        <w:rPr>
          <w:sz w:val="28"/>
          <w:szCs w:val="28"/>
        </w:rPr>
      </w:pPr>
      <w:r>
        <w:rPr>
          <w:sz w:val="28"/>
          <w:szCs w:val="28"/>
        </w:rPr>
        <w:t xml:space="preserve">Понимать цель выполняемых действий. </w:t>
      </w:r>
    </w:p>
    <w:p w:rsidR="00934FDE" w:rsidRDefault="00934FDE" w:rsidP="00934FDE">
      <w:pPr>
        <w:pStyle w:val="Default"/>
        <w:rPr>
          <w:sz w:val="28"/>
          <w:szCs w:val="28"/>
        </w:rPr>
      </w:pPr>
      <w:r>
        <w:rPr>
          <w:sz w:val="28"/>
          <w:szCs w:val="28"/>
        </w:rPr>
        <w:t xml:space="preserve">Проговаривать и осуществлять последовательность действий. </w:t>
      </w:r>
    </w:p>
    <w:p w:rsidR="00934FDE" w:rsidRDefault="0073634E" w:rsidP="00934FDE">
      <w:pPr>
        <w:pStyle w:val="Default"/>
        <w:rPr>
          <w:sz w:val="28"/>
          <w:szCs w:val="28"/>
        </w:rPr>
      </w:pPr>
      <w:r>
        <w:rPr>
          <w:sz w:val="28"/>
          <w:szCs w:val="28"/>
        </w:rPr>
        <w:t xml:space="preserve">  </w:t>
      </w:r>
      <w:r w:rsidR="00934FDE">
        <w:rPr>
          <w:sz w:val="28"/>
          <w:szCs w:val="28"/>
        </w:rPr>
        <w:t xml:space="preserve">Учиться совместно с учителем и другими учениками давать эмоциональную оценку деятельности товарищей. </w:t>
      </w:r>
    </w:p>
    <w:p w:rsidR="00934FDE" w:rsidRDefault="0073634E" w:rsidP="00934FDE">
      <w:pPr>
        <w:pStyle w:val="Default"/>
        <w:rPr>
          <w:sz w:val="28"/>
          <w:szCs w:val="28"/>
        </w:rPr>
      </w:pPr>
      <w:r>
        <w:rPr>
          <w:sz w:val="28"/>
          <w:szCs w:val="28"/>
        </w:rPr>
        <w:t xml:space="preserve">   </w:t>
      </w:r>
      <w:r w:rsidR="00934FDE">
        <w:rPr>
          <w:sz w:val="28"/>
          <w:szCs w:val="28"/>
        </w:rPr>
        <w:t xml:space="preserve">Самостоятельно выполнять комплексы упражнений, направленные на развитие физических качеств </w:t>
      </w:r>
    </w:p>
    <w:p w:rsidR="00934FDE" w:rsidRPr="0073634E" w:rsidRDefault="00934FDE" w:rsidP="00934FDE">
      <w:pPr>
        <w:pStyle w:val="Default"/>
        <w:rPr>
          <w:b/>
          <w:sz w:val="28"/>
          <w:szCs w:val="28"/>
        </w:rPr>
      </w:pPr>
      <w:r w:rsidRPr="0073634E">
        <w:rPr>
          <w:b/>
          <w:iCs/>
          <w:sz w:val="28"/>
          <w:szCs w:val="28"/>
        </w:rPr>
        <w:t xml:space="preserve">Познавательные УУД: </w:t>
      </w:r>
    </w:p>
    <w:p w:rsidR="00934FDE" w:rsidRDefault="00934FDE" w:rsidP="00934FDE">
      <w:pPr>
        <w:pStyle w:val="Default"/>
        <w:rPr>
          <w:sz w:val="28"/>
          <w:szCs w:val="28"/>
        </w:rPr>
      </w:pPr>
      <w:r>
        <w:rPr>
          <w:sz w:val="28"/>
          <w:szCs w:val="28"/>
        </w:rPr>
        <w:t xml:space="preserve">Осуществлять поиск необходимой информации для выполнения учебных заданий, используя учебные пособия, интернет-ресурсы. </w:t>
      </w:r>
    </w:p>
    <w:p w:rsidR="00934FDE" w:rsidRDefault="0073634E" w:rsidP="00934FDE">
      <w:pPr>
        <w:pStyle w:val="Default"/>
        <w:rPr>
          <w:sz w:val="28"/>
          <w:szCs w:val="28"/>
        </w:rPr>
      </w:pPr>
      <w:r>
        <w:rPr>
          <w:sz w:val="28"/>
          <w:szCs w:val="28"/>
        </w:rPr>
        <w:t xml:space="preserve">   </w:t>
      </w:r>
      <w:r w:rsidR="00934FDE">
        <w:rPr>
          <w:sz w:val="28"/>
          <w:szCs w:val="28"/>
        </w:rPr>
        <w:t xml:space="preserve">Умения самостоятельно определять цели своего обучения. </w:t>
      </w:r>
    </w:p>
    <w:p w:rsidR="00934FDE" w:rsidRDefault="00934FDE" w:rsidP="00934FDE">
      <w:pPr>
        <w:pStyle w:val="Default"/>
        <w:rPr>
          <w:sz w:val="28"/>
          <w:szCs w:val="28"/>
        </w:rPr>
      </w:pPr>
      <w:r>
        <w:rPr>
          <w:sz w:val="28"/>
          <w:szCs w:val="28"/>
        </w:rPr>
        <w:t xml:space="preserve">ставить и формировать для себя новые задачи в учёбе и познавательной деятельности. </w:t>
      </w:r>
    </w:p>
    <w:p w:rsidR="00934FDE" w:rsidRDefault="00934FDE" w:rsidP="00934FDE">
      <w:pPr>
        <w:pStyle w:val="Default"/>
        <w:rPr>
          <w:sz w:val="28"/>
          <w:szCs w:val="28"/>
        </w:rPr>
      </w:pPr>
      <w:r>
        <w:rPr>
          <w:sz w:val="28"/>
          <w:szCs w:val="28"/>
        </w:rPr>
        <w:t xml:space="preserve">развивать мотивы и интересы своей познавательной деятельности. </w:t>
      </w:r>
    </w:p>
    <w:p w:rsidR="00934FDE" w:rsidRDefault="00934FDE" w:rsidP="00934FDE">
      <w:pPr>
        <w:pStyle w:val="Default"/>
        <w:rPr>
          <w:sz w:val="28"/>
          <w:szCs w:val="28"/>
        </w:rPr>
      </w:pPr>
      <w:r>
        <w:rPr>
          <w:sz w:val="28"/>
          <w:szCs w:val="28"/>
        </w:rPr>
        <w:t xml:space="preserve">Анализировать полученную информацию. </w:t>
      </w:r>
    </w:p>
    <w:p w:rsidR="00934FDE" w:rsidRPr="0073634E" w:rsidRDefault="00934FDE" w:rsidP="00934FDE">
      <w:pPr>
        <w:pStyle w:val="Default"/>
        <w:rPr>
          <w:b/>
          <w:sz w:val="28"/>
          <w:szCs w:val="28"/>
        </w:rPr>
      </w:pPr>
      <w:r w:rsidRPr="0073634E">
        <w:rPr>
          <w:b/>
          <w:sz w:val="28"/>
          <w:szCs w:val="28"/>
        </w:rPr>
        <w:t xml:space="preserve">Коммуникативные УУД: </w:t>
      </w:r>
    </w:p>
    <w:p w:rsidR="00934FDE" w:rsidRDefault="00934FDE" w:rsidP="00934FDE">
      <w:pPr>
        <w:pStyle w:val="Default"/>
        <w:rPr>
          <w:sz w:val="28"/>
          <w:szCs w:val="28"/>
        </w:rPr>
      </w:pPr>
      <w:r>
        <w:rPr>
          <w:sz w:val="28"/>
          <w:szCs w:val="28"/>
        </w:rPr>
        <w:lastRenderedPageBreak/>
        <w:t>Умение организовывать учеб</w:t>
      </w:r>
      <w:r w:rsidR="0073634E">
        <w:rPr>
          <w:sz w:val="28"/>
          <w:szCs w:val="28"/>
        </w:rPr>
        <w:t xml:space="preserve">ное сотрудничество и совместную </w:t>
      </w:r>
      <w:r>
        <w:rPr>
          <w:sz w:val="28"/>
          <w:szCs w:val="28"/>
        </w:rPr>
        <w:t xml:space="preserve">деятельность с учителем и сверстниками, работать индивидуально в группе: находить общие решения и разрешать конфликты на основе согласования позиций и учета интересов. </w:t>
      </w:r>
    </w:p>
    <w:p w:rsidR="00934FDE" w:rsidRDefault="00934FDE" w:rsidP="00934FDE">
      <w:pPr>
        <w:pStyle w:val="Default"/>
        <w:rPr>
          <w:sz w:val="28"/>
          <w:szCs w:val="28"/>
        </w:rPr>
      </w:pPr>
      <w:r>
        <w:rPr>
          <w:sz w:val="28"/>
          <w:szCs w:val="28"/>
        </w:rPr>
        <w:t xml:space="preserve">Умение формировать, аргументировать и отстаивать своё мнение. </w:t>
      </w:r>
    </w:p>
    <w:p w:rsidR="00934FDE" w:rsidRDefault="00934FDE" w:rsidP="00934FDE">
      <w:pPr>
        <w:pStyle w:val="Default"/>
        <w:rPr>
          <w:sz w:val="28"/>
          <w:szCs w:val="28"/>
        </w:rPr>
      </w:pPr>
      <w:r>
        <w:rPr>
          <w:sz w:val="28"/>
          <w:szCs w:val="28"/>
        </w:rPr>
        <w:t xml:space="preserve">Выработка умений и навыков коммуникативной культуры в процессе занятий физической культурой. </w:t>
      </w:r>
    </w:p>
    <w:p w:rsidR="0073634E" w:rsidRDefault="0073634E" w:rsidP="00934FDE">
      <w:pPr>
        <w:pStyle w:val="Default"/>
        <w:rPr>
          <w:b/>
          <w:i/>
          <w:iCs/>
          <w:sz w:val="28"/>
          <w:szCs w:val="28"/>
        </w:rPr>
      </w:pPr>
      <w:r>
        <w:rPr>
          <w:b/>
          <w:i/>
          <w:iCs/>
          <w:sz w:val="28"/>
          <w:szCs w:val="28"/>
        </w:rPr>
        <w:t xml:space="preserve"> </w:t>
      </w:r>
    </w:p>
    <w:p w:rsidR="00934FDE" w:rsidRPr="0073634E" w:rsidRDefault="0073634E" w:rsidP="00934FDE">
      <w:pPr>
        <w:pStyle w:val="Default"/>
        <w:rPr>
          <w:b/>
          <w:iCs/>
          <w:sz w:val="28"/>
          <w:szCs w:val="28"/>
        </w:rPr>
      </w:pPr>
      <w:r>
        <w:rPr>
          <w:b/>
          <w:iCs/>
          <w:sz w:val="28"/>
          <w:szCs w:val="28"/>
        </w:rPr>
        <w:t xml:space="preserve">                        </w:t>
      </w:r>
      <w:r w:rsidR="00934FDE" w:rsidRPr="0073634E">
        <w:rPr>
          <w:b/>
          <w:iCs/>
          <w:sz w:val="28"/>
          <w:szCs w:val="28"/>
        </w:rPr>
        <w:t xml:space="preserve">Предметные результаты: </w:t>
      </w:r>
    </w:p>
    <w:p w:rsidR="0073634E" w:rsidRPr="0073634E" w:rsidRDefault="0073634E" w:rsidP="00934FDE">
      <w:pPr>
        <w:pStyle w:val="Default"/>
        <w:rPr>
          <w:b/>
          <w:sz w:val="28"/>
          <w:szCs w:val="28"/>
        </w:rPr>
      </w:pPr>
    </w:p>
    <w:p w:rsidR="00934FDE" w:rsidRPr="0073634E" w:rsidRDefault="0073634E" w:rsidP="00934FDE">
      <w:pPr>
        <w:rPr>
          <w:rFonts w:ascii="Times New Roman" w:hAnsi="Times New Roman" w:cs="Times New Roman"/>
          <w:sz w:val="28"/>
          <w:szCs w:val="28"/>
        </w:rPr>
      </w:pPr>
      <w:r>
        <w:rPr>
          <w:rFonts w:ascii="Times New Roman" w:hAnsi="Times New Roman" w:cs="Times New Roman"/>
          <w:sz w:val="28"/>
          <w:szCs w:val="28"/>
        </w:rPr>
        <w:t xml:space="preserve">    </w:t>
      </w:r>
      <w:r w:rsidR="00934FDE" w:rsidRPr="0073634E">
        <w:rPr>
          <w:rFonts w:ascii="Times New Roman" w:hAnsi="Times New Roman" w:cs="Times New Roman"/>
          <w:sz w:val="28"/>
          <w:szCs w:val="28"/>
        </w:rPr>
        <w:t xml:space="preserve">Расширение двигательного опыта за счёт упражнений, ориентированных на развитие основных физических качеств, повышение функциональных возможностей основных систем организма. </w:t>
      </w:r>
    </w:p>
    <w:p w:rsidR="00934FDE" w:rsidRDefault="00934FDE" w:rsidP="00934FDE">
      <w:pPr>
        <w:pStyle w:val="Default"/>
        <w:rPr>
          <w:sz w:val="28"/>
          <w:szCs w:val="28"/>
        </w:rPr>
      </w:pPr>
      <w:r>
        <w:rPr>
          <w:sz w:val="28"/>
          <w:szCs w:val="28"/>
        </w:rPr>
        <w:t xml:space="preserve">Понимание роли и значения физической культуры в формировании личностных качеств, активном включении в здоровый образ жизни, укреплении и сохранении индивидуального здоровья. </w:t>
      </w:r>
    </w:p>
    <w:p w:rsidR="0073634E" w:rsidRDefault="0073634E" w:rsidP="00934FDE">
      <w:pPr>
        <w:pStyle w:val="Default"/>
        <w:rPr>
          <w:b/>
          <w:bCs/>
          <w:sz w:val="28"/>
          <w:szCs w:val="28"/>
        </w:rPr>
      </w:pPr>
    </w:p>
    <w:p w:rsidR="000C5C42" w:rsidRDefault="0073634E" w:rsidP="00934FDE">
      <w:pPr>
        <w:pStyle w:val="Default"/>
        <w:rPr>
          <w:b/>
          <w:bCs/>
          <w:sz w:val="28"/>
          <w:szCs w:val="28"/>
        </w:rPr>
      </w:pPr>
      <w:r>
        <w:rPr>
          <w:b/>
          <w:bCs/>
          <w:sz w:val="28"/>
          <w:szCs w:val="28"/>
        </w:rPr>
        <w:t xml:space="preserve">            </w:t>
      </w:r>
    </w:p>
    <w:p w:rsidR="000C5C42" w:rsidRDefault="000C5C42" w:rsidP="00934FDE">
      <w:pPr>
        <w:pStyle w:val="Default"/>
        <w:rPr>
          <w:b/>
          <w:bCs/>
          <w:sz w:val="28"/>
          <w:szCs w:val="28"/>
        </w:rPr>
      </w:pPr>
    </w:p>
    <w:p w:rsidR="000C5C42" w:rsidRDefault="000C5C42" w:rsidP="00934FDE">
      <w:pPr>
        <w:pStyle w:val="Default"/>
        <w:rPr>
          <w:b/>
          <w:bCs/>
          <w:sz w:val="28"/>
          <w:szCs w:val="28"/>
        </w:rPr>
      </w:pPr>
    </w:p>
    <w:p w:rsidR="00934FDE" w:rsidRDefault="000C5C42" w:rsidP="00934FDE">
      <w:pPr>
        <w:pStyle w:val="Default"/>
        <w:rPr>
          <w:sz w:val="28"/>
          <w:szCs w:val="28"/>
        </w:rPr>
      </w:pPr>
      <w:r>
        <w:rPr>
          <w:b/>
          <w:bCs/>
          <w:sz w:val="28"/>
          <w:szCs w:val="28"/>
        </w:rPr>
        <w:t xml:space="preserve">          </w:t>
      </w:r>
      <w:r w:rsidR="0073634E">
        <w:rPr>
          <w:b/>
          <w:bCs/>
          <w:sz w:val="28"/>
          <w:szCs w:val="28"/>
        </w:rPr>
        <w:t xml:space="preserve"> </w:t>
      </w:r>
      <w:r w:rsidR="00934FDE">
        <w:rPr>
          <w:b/>
          <w:bCs/>
          <w:sz w:val="28"/>
          <w:szCs w:val="28"/>
        </w:rPr>
        <w:t xml:space="preserve">Прогнозируемые результаты и критерии их оценки. </w:t>
      </w:r>
    </w:p>
    <w:p w:rsidR="00934FDE" w:rsidRDefault="00934FDE" w:rsidP="00934FDE">
      <w:pPr>
        <w:pStyle w:val="Default"/>
        <w:rPr>
          <w:sz w:val="28"/>
          <w:szCs w:val="28"/>
        </w:rPr>
      </w:pPr>
      <w:r>
        <w:rPr>
          <w:sz w:val="28"/>
          <w:szCs w:val="28"/>
        </w:rPr>
        <w:t xml:space="preserve">Прямыми критериями оценки результатов обучения служит успешное усвоение комплексной программы, прирост спортивных достижений, участие в соревнованиях, походах, туристических слётах, экологических акциях. </w:t>
      </w:r>
    </w:p>
    <w:p w:rsidR="0073634E" w:rsidRDefault="0073634E" w:rsidP="00934FDE">
      <w:pPr>
        <w:pStyle w:val="Default"/>
        <w:rPr>
          <w:sz w:val="28"/>
          <w:szCs w:val="28"/>
        </w:rPr>
      </w:pPr>
    </w:p>
    <w:p w:rsidR="0073634E" w:rsidRDefault="0073634E" w:rsidP="00934FDE">
      <w:pPr>
        <w:pStyle w:val="Default"/>
        <w:rPr>
          <w:sz w:val="28"/>
          <w:szCs w:val="28"/>
        </w:rPr>
      </w:pPr>
      <w:r>
        <w:rPr>
          <w:sz w:val="28"/>
          <w:szCs w:val="28"/>
        </w:rPr>
        <w:t xml:space="preserve">        </w:t>
      </w:r>
      <w:r w:rsidR="00934FDE">
        <w:rPr>
          <w:sz w:val="28"/>
          <w:szCs w:val="28"/>
        </w:rPr>
        <w:t>Косвенными критериями служат:</w:t>
      </w:r>
    </w:p>
    <w:p w:rsidR="00934FDE" w:rsidRDefault="00934FDE" w:rsidP="00934FDE">
      <w:pPr>
        <w:pStyle w:val="Default"/>
        <w:rPr>
          <w:sz w:val="28"/>
          <w:szCs w:val="28"/>
        </w:rPr>
      </w:pPr>
      <w:r>
        <w:rPr>
          <w:sz w:val="28"/>
          <w:szCs w:val="28"/>
        </w:rPr>
        <w:t xml:space="preserve"> создание стабильного коллектива кружка, заинтересованность участников в выбранном виде деятельности, развитие чувства ответственности и товарищества, воспитание физически здоровых, нравственно мыслящих и образованных патриотов страны. </w:t>
      </w:r>
    </w:p>
    <w:p w:rsidR="00934FDE" w:rsidRDefault="00934FDE" w:rsidP="00934FDE">
      <w:pPr>
        <w:pStyle w:val="Default"/>
        <w:rPr>
          <w:sz w:val="28"/>
          <w:szCs w:val="28"/>
        </w:rPr>
      </w:pPr>
      <w:r>
        <w:rPr>
          <w:sz w:val="28"/>
          <w:szCs w:val="28"/>
        </w:rPr>
        <w:t xml:space="preserve">В конце обучения подросток сможет осознанно выбрать подходящую специализацию и, используя широкий комплекс полученных знаний и навыков, продолжить своё развитие в специальных образовательных учреждениях по определённому профилю. </w:t>
      </w:r>
    </w:p>
    <w:p w:rsidR="0073634E" w:rsidRDefault="0073634E" w:rsidP="00934FDE">
      <w:pPr>
        <w:pStyle w:val="Default"/>
        <w:rPr>
          <w:sz w:val="28"/>
          <w:szCs w:val="28"/>
        </w:rPr>
      </w:pPr>
    </w:p>
    <w:p w:rsidR="00934FDE" w:rsidRDefault="0073634E" w:rsidP="00934FDE">
      <w:pPr>
        <w:pStyle w:val="Default"/>
        <w:rPr>
          <w:sz w:val="28"/>
          <w:szCs w:val="28"/>
        </w:rPr>
      </w:pPr>
      <w:r>
        <w:rPr>
          <w:b/>
          <w:bCs/>
          <w:sz w:val="28"/>
          <w:szCs w:val="28"/>
        </w:rPr>
        <w:t xml:space="preserve">              </w:t>
      </w:r>
      <w:r w:rsidR="00934FDE">
        <w:rPr>
          <w:b/>
          <w:bCs/>
          <w:sz w:val="28"/>
          <w:szCs w:val="28"/>
        </w:rPr>
        <w:t xml:space="preserve">По завершении обучения кружковцы должны </w:t>
      </w:r>
    </w:p>
    <w:p w:rsidR="00934FDE" w:rsidRDefault="00934FDE" w:rsidP="00934FDE">
      <w:pPr>
        <w:pStyle w:val="Default"/>
        <w:rPr>
          <w:sz w:val="28"/>
          <w:szCs w:val="28"/>
        </w:rPr>
      </w:pPr>
      <w:r>
        <w:rPr>
          <w:b/>
          <w:bCs/>
          <w:i/>
          <w:iCs/>
          <w:sz w:val="28"/>
          <w:szCs w:val="28"/>
        </w:rPr>
        <w:t xml:space="preserve">знать: </w:t>
      </w:r>
    </w:p>
    <w:p w:rsidR="00934FDE" w:rsidRDefault="00934FDE" w:rsidP="00934FDE">
      <w:pPr>
        <w:pStyle w:val="Default"/>
        <w:rPr>
          <w:sz w:val="28"/>
          <w:szCs w:val="28"/>
        </w:rPr>
      </w:pPr>
      <w:r>
        <w:rPr>
          <w:sz w:val="28"/>
          <w:szCs w:val="28"/>
        </w:rPr>
        <w:t xml:space="preserve">- порядок организации и правила поведения в походах и на соревнованиях; </w:t>
      </w:r>
    </w:p>
    <w:p w:rsidR="00934FDE" w:rsidRDefault="00934FDE" w:rsidP="00934FDE">
      <w:pPr>
        <w:pStyle w:val="Default"/>
        <w:rPr>
          <w:sz w:val="28"/>
          <w:szCs w:val="28"/>
        </w:rPr>
      </w:pPr>
      <w:r>
        <w:rPr>
          <w:sz w:val="28"/>
          <w:szCs w:val="28"/>
        </w:rPr>
        <w:t xml:space="preserve">- вопросы туризма и экологии; </w:t>
      </w:r>
    </w:p>
    <w:p w:rsidR="00934FDE" w:rsidRDefault="00934FDE" w:rsidP="00934FDE">
      <w:pPr>
        <w:pStyle w:val="Default"/>
        <w:rPr>
          <w:sz w:val="28"/>
          <w:szCs w:val="28"/>
        </w:rPr>
      </w:pPr>
      <w:r>
        <w:rPr>
          <w:sz w:val="28"/>
          <w:szCs w:val="28"/>
        </w:rPr>
        <w:t xml:space="preserve">- основы топографии и ориентирования; </w:t>
      </w:r>
    </w:p>
    <w:p w:rsidR="00934FDE" w:rsidRDefault="00934FDE" w:rsidP="00934FDE">
      <w:pPr>
        <w:pStyle w:val="Default"/>
        <w:rPr>
          <w:sz w:val="28"/>
          <w:szCs w:val="28"/>
        </w:rPr>
      </w:pPr>
      <w:r>
        <w:rPr>
          <w:sz w:val="28"/>
          <w:szCs w:val="28"/>
        </w:rPr>
        <w:t xml:space="preserve">- умение ориентироваться по местным признакам и звёздам; </w:t>
      </w:r>
    </w:p>
    <w:p w:rsidR="00934FDE" w:rsidRDefault="00934FDE" w:rsidP="00934FDE">
      <w:pPr>
        <w:pStyle w:val="Default"/>
        <w:rPr>
          <w:sz w:val="28"/>
          <w:szCs w:val="28"/>
        </w:rPr>
      </w:pPr>
      <w:r>
        <w:rPr>
          <w:sz w:val="28"/>
          <w:szCs w:val="28"/>
        </w:rPr>
        <w:t xml:space="preserve">- опасные и ядовитые растения края, иметь представление о самоконтроле и доврачебной медицинской помощи; </w:t>
      </w:r>
    </w:p>
    <w:p w:rsidR="00934FDE" w:rsidRDefault="00934FDE" w:rsidP="00934FDE">
      <w:pPr>
        <w:pStyle w:val="Default"/>
        <w:rPr>
          <w:sz w:val="28"/>
          <w:szCs w:val="28"/>
        </w:rPr>
      </w:pPr>
      <w:r>
        <w:rPr>
          <w:sz w:val="28"/>
          <w:szCs w:val="28"/>
        </w:rPr>
        <w:t xml:space="preserve">- основные разделы пройденной программы; </w:t>
      </w:r>
    </w:p>
    <w:p w:rsidR="00934FDE" w:rsidRDefault="00934FDE" w:rsidP="00934FDE">
      <w:pPr>
        <w:pStyle w:val="Default"/>
        <w:rPr>
          <w:sz w:val="28"/>
          <w:szCs w:val="28"/>
        </w:rPr>
      </w:pPr>
      <w:r>
        <w:rPr>
          <w:sz w:val="28"/>
          <w:szCs w:val="28"/>
        </w:rPr>
        <w:t xml:space="preserve">- порядок организации, подготовки и проведения экскурсии и похода; </w:t>
      </w:r>
    </w:p>
    <w:p w:rsidR="00934FDE" w:rsidRDefault="00934FDE" w:rsidP="00934FDE">
      <w:pPr>
        <w:pStyle w:val="Default"/>
        <w:rPr>
          <w:sz w:val="28"/>
          <w:szCs w:val="28"/>
        </w:rPr>
      </w:pPr>
      <w:r>
        <w:rPr>
          <w:sz w:val="28"/>
          <w:szCs w:val="28"/>
        </w:rPr>
        <w:t xml:space="preserve">- способы преодоления различных естественных препятствий; </w:t>
      </w:r>
    </w:p>
    <w:p w:rsidR="00934FDE" w:rsidRDefault="00934FDE" w:rsidP="00934FDE">
      <w:pPr>
        <w:pStyle w:val="Default"/>
        <w:rPr>
          <w:sz w:val="28"/>
          <w:szCs w:val="28"/>
        </w:rPr>
      </w:pPr>
      <w:r>
        <w:rPr>
          <w:sz w:val="28"/>
          <w:szCs w:val="28"/>
        </w:rPr>
        <w:lastRenderedPageBreak/>
        <w:t xml:space="preserve">- способы организации и проведения поисково-спасательных работ; </w:t>
      </w:r>
    </w:p>
    <w:p w:rsidR="00934FDE" w:rsidRDefault="00934FDE" w:rsidP="00934FDE">
      <w:pPr>
        <w:pStyle w:val="Default"/>
        <w:rPr>
          <w:sz w:val="28"/>
          <w:szCs w:val="28"/>
        </w:rPr>
      </w:pPr>
      <w:r>
        <w:rPr>
          <w:sz w:val="28"/>
          <w:szCs w:val="28"/>
        </w:rPr>
        <w:t xml:space="preserve">- основные исторические и географические сведения о родном крае; </w:t>
      </w:r>
    </w:p>
    <w:p w:rsidR="00934FDE" w:rsidRDefault="00934FDE" w:rsidP="00934FDE">
      <w:pPr>
        <w:rPr>
          <w:sz w:val="28"/>
          <w:szCs w:val="28"/>
        </w:rPr>
      </w:pPr>
      <w:r>
        <w:rPr>
          <w:sz w:val="28"/>
          <w:szCs w:val="28"/>
        </w:rPr>
        <w:t xml:space="preserve">- </w:t>
      </w:r>
      <w:r w:rsidRPr="0073634E">
        <w:rPr>
          <w:rFonts w:ascii="Times New Roman" w:hAnsi="Times New Roman" w:cs="Times New Roman"/>
          <w:sz w:val="28"/>
          <w:szCs w:val="28"/>
        </w:rPr>
        <w:t>различные способы ориентирования на местности.</w:t>
      </w:r>
      <w:r>
        <w:rPr>
          <w:sz w:val="28"/>
          <w:szCs w:val="28"/>
        </w:rPr>
        <w:t xml:space="preserve"> </w:t>
      </w:r>
    </w:p>
    <w:p w:rsidR="00934FDE" w:rsidRDefault="00934FDE" w:rsidP="00934FDE">
      <w:pPr>
        <w:pStyle w:val="Default"/>
        <w:rPr>
          <w:sz w:val="28"/>
          <w:szCs w:val="28"/>
        </w:rPr>
      </w:pPr>
      <w:r>
        <w:rPr>
          <w:b/>
          <w:bCs/>
          <w:i/>
          <w:iCs/>
          <w:sz w:val="28"/>
          <w:szCs w:val="28"/>
        </w:rPr>
        <w:t xml:space="preserve">уметь: </w:t>
      </w:r>
    </w:p>
    <w:p w:rsidR="00934FDE" w:rsidRDefault="00934FDE" w:rsidP="00934FDE">
      <w:pPr>
        <w:pStyle w:val="Default"/>
        <w:rPr>
          <w:sz w:val="28"/>
          <w:szCs w:val="28"/>
        </w:rPr>
      </w:pPr>
      <w:r>
        <w:rPr>
          <w:sz w:val="28"/>
          <w:szCs w:val="28"/>
        </w:rPr>
        <w:t xml:space="preserve">- передвигаться по дорогам и тропам в составе группы; </w:t>
      </w:r>
    </w:p>
    <w:p w:rsidR="00934FDE" w:rsidRDefault="00934FDE" w:rsidP="00934FDE">
      <w:pPr>
        <w:pStyle w:val="Default"/>
        <w:rPr>
          <w:sz w:val="28"/>
          <w:szCs w:val="28"/>
        </w:rPr>
      </w:pPr>
      <w:r>
        <w:rPr>
          <w:sz w:val="28"/>
          <w:szCs w:val="28"/>
        </w:rPr>
        <w:t xml:space="preserve">- преодолевать вместе естественные препятствия на пути; </w:t>
      </w:r>
    </w:p>
    <w:p w:rsidR="00934FDE" w:rsidRDefault="00934FDE" w:rsidP="00934FDE">
      <w:pPr>
        <w:pStyle w:val="Default"/>
        <w:rPr>
          <w:sz w:val="28"/>
          <w:szCs w:val="28"/>
        </w:rPr>
      </w:pPr>
      <w:r>
        <w:rPr>
          <w:sz w:val="28"/>
          <w:szCs w:val="28"/>
        </w:rPr>
        <w:t xml:space="preserve">- ориентироваться по компасу и карте в походе и на соревновании по спортивному ориентированию; </w:t>
      </w:r>
    </w:p>
    <w:p w:rsidR="00934FDE" w:rsidRDefault="00934FDE" w:rsidP="00934FDE">
      <w:pPr>
        <w:pStyle w:val="Default"/>
        <w:rPr>
          <w:sz w:val="28"/>
          <w:szCs w:val="28"/>
        </w:rPr>
      </w:pPr>
      <w:r>
        <w:rPr>
          <w:sz w:val="28"/>
          <w:szCs w:val="28"/>
        </w:rPr>
        <w:t xml:space="preserve">- организовать походный быт и оказывать элементарную медицинскую помощь; </w:t>
      </w:r>
    </w:p>
    <w:p w:rsidR="00934FDE" w:rsidRDefault="00934FDE" w:rsidP="00934FDE">
      <w:pPr>
        <w:pStyle w:val="Default"/>
        <w:rPr>
          <w:sz w:val="28"/>
          <w:szCs w:val="28"/>
        </w:rPr>
      </w:pPr>
      <w:r>
        <w:rPr>
          <w:sz w:val="28"/>
          <w:szCs w:val="28"/>
        </w:rPr>
        <w:t xml:space="preserve">- передвигаться по дорогам, тропам и пересечённой местности в составе группы; </w:t>
      </w:r>
    </w:p>
    <w:p w:rsidR="00934FDE" w:rsidRDefault="00934FDE" w:rsidP="00934FDE">
      <w:pPr>
        <w:pStyle w:val="Default"/>
        <w:rPr>
          <w:sz w:val="28"/>
          <w:szCs w:val="28"/>
        </w:rPr>
      </w:pPr>
      <w:r>
        <w:rPr>
          <w:sz w:val="28"/>
          <w:szCs w:val="28"/>
        </w:rPr>
        <w:t xml:space="preserve">- владеть приёмами </w:t>
      </w:r>
      <w:proofErr w:type="spellStart"/>
      <w:r>
        <w:rPr>
          <w:sz w:val="28"/>
          <w:szCs w:val="28"/>
        </w:rPr>
        <w:t>самостраховки</w:t>
      </w:r>
      <w:proofErr w:type="spellEnd"/>
      <w:r>
        <w:rPr>
          <w:sz w:val="28"/>
          <w:szCs w:val="28"/>
        </w:rPr>
        <w:t xml:space="preserve">, преодолевать различные естественные или искусственные препятствия; </w:t>
      </w:r>
    </w:p>
    <w:p w:rsidR="00934FDE" w:rsidRDefault="00934FDE" w:rsidP="00934FDE">
      <w:pPr>
        <w:pStyle w:val="Default"/>
        <w:rPr>
          <w:sz w:val="28"/>
          <w:szCs w:val="28"/>
        </w:rPr>
      </w:pPr>
      <w:r>
        <w:rPr>
          <w:sz w:val="28"/>
          <w:szCs w:val="28"/>
        </w:rPr>
        <w:t xml:space="preserve">- уметь правильно применять туристские узлы; </w:t>
      </w:r>
    </w:p>
    <w:p w:rsidR="00934FDE" w:rsidRDefault="00934FDE" w:rsidP="00934FDE">
      <w:pPr>
        <w:pStyle w:val="Default"/>
        <w:rPr>
          <w:sz w:val="28"/>
          <w:szCs w:val="28"/>
        </w:rPr>
      </w:pPr>
      <w:r>
        <w:rPr>
          <w:sz w:val="28"/>
          <w:szCs w:val="28"/>
        </w:rPr>
        <w:t xml:space="preserve">- проводить поисково-спасательные работы; </w:t>
      </w:r>
    </w:p>
    <w:p w:rsidR="00934FDE" w:rsidRDefault="00934FDE" w:rsidP="00934FDE">
      <w:pPr>
        <w:pStyle w:val="Default"/>
        <w:rPr>
          <w:sz w:val="28"/>
          <w:szCs w:val="28"/>
        </w:rPr>
      </w:pPr>
      <w:r>
        <w:rPr>
          <w:sz w:val="28"/>
          <w:szCs w:val="28"/>
        </w:rPr>
        <w:t xml:space="preserve">- уметь ориентироваться по карте и компасу, а также местным признакам и участвовать в туристических слётах, соревнованиях по спортивному ориентированию и походах; </w:t>
      </w:r>
    </w:p>
    <w:p w:rsidR="00934FDE" w:rsidRDefault="00934FDE" w:rsidP="00934FDE">
      <w:pPr>
        <w:pStyle w:val="Default"/>
        <w:rPr>
          <w:sz w:val="28"/>
          <w:szCs w:val="28"/>
        </w:rPr>
      </w:pPr>
      <w:r>
        <w:rPr>
          <w:sz w:val="28"/>
          <w:szCs w:val="28"/>
        </w:rPr>
        <w:t xml:space="preserve">- оформлять отчёт и задания, выполненные в походах и на экскурсиях; </w:t>
      </w:r>
    </w:p>
    <w:p w:rsidR="00934FDE" w:rsidRDefault="00934FDE" w:rsidP="00934FDE">
      <w:pPr>
        <w:pStyle w:val="Default"/>
        <w:rPr>
          <w:sz w:val="28"/>
          <w:szCs w:val="28"/>
        </w:rPr>
      </w:pPr>
      <w:r>
        <w:rPr>
          <w:sz w:val="28"/>
          <w:szCs w:val="28"/>
        </w:rPr>
        <w:t xml:space="preserve">- организовать походный быт и распределять продукты на весь поход или слёт; </w:t>
      </w:r>
    </w:p>
    <w:p w:rsidR="00934FDE" w:rsidRDefault="00934FDE" w:rsidP="00934FDE">
      <w:pPr>
        <w:pStyle w:val="Default"/>
        <w:rPr>
          <w:sz w:val="28"/>
          <w:szCs w:val="28"/>
        </w:rPr>
      </w:pPr>
      <w:r>
        <w:rPr>
          <w:sz w:val="28"/>
          <w:szCs w:val="28"/>
        </w:rPr>
        <w:t xml:space="preserve">- оказывать доврачебную помощь и правильно транспортировать пострадавшего. </w:t>
      </w:r>
    </w:p>
    <w:p w:rsidR="0073634E" w:rsidRDefault="0073634E" w:rsidP="00934FDE">
      <w:pPr>
        <w:pStyle w:val="Default"/>
        <w:rPr>
          <w:sz w:val="28"/>
          <w:szCs w:val="28"/>
        </w:rPr>
      </w:pPr>
    </w:p>
    <w:p w:rsidR="00934FDE" w:rsidRDefault="0073634E" w:rsidP="00934FDE">
      <w:pPr>
        <w:pStyle w:val="Default"/>
        <w:rPr>
          <w:b/>
          <w:bCs/>
          <w:sz w:val="28"/>
          <w:szCs w:val="28"/>
        </w:rPr>
      </w:pPr>
      <w:r>
        <w:rPr>
          <w:b/>
          <w:bCs/>
          <w:sz w:val="28"/>
          <w:szCs w:val="28"/>
        </w:rPr>
        <w:t xml:space="preserve">                         </w:t>
      </w:r>
      <w:r w:rsidR="00934FDE">
        <w:rPr>
          <w:b/>
          <w:bCs/>
          <w:sz w:val="28"/>
          <w:szCs w:val="28"/>
        </w:rPr>
        <w:t xml:space="preserve">Этапы и сроки реализации. </w:t>
      </w:r>
    </w:p>
    <w:p w:rsidR="0073634E" w:rsidRDefault="0073634E" w:rsidP="00934FDE">
      <w:pPr>
        <w:pStyle w:val="Default"/>
        <w:rPr>
          <w:sz w:val="28"/>
          <w:szCs w:val="28"/>
        </w:rPr>
      </w:pPr>
    </w:p>
    <w:p w:rsidR="00934FDE" w:rsidRDefault="00934FDE" w:rsidP="00934FDE">
      <w:pPr>
        <w:pStyle w:val="Default"/>
        <w:rPr>
          <w:sz w:val="28"/>
          <w:szCs w:val="28"/>
        </w:rPr>
      </w:pPr>
      <w:r>
        <w:rPr>
          <w:sz w:val="28"/>
          <w:szCs w:val="28"/>
        </w:rPr>
        <w:t xml:space="preserve">1. Подготовительно-организационный - сентябрь. </w:t>
      </w:r>
    </w:p>
    <w:p w:rsidR="00934FDE" w:rsidRDefault="00934FDE" w:rsidP="00934FDE">
      <w:pPr>
        <w:pStyle w:val="Default"/>
        <w:rPr>
          <w:sz w:val="28"/>
          <w:szCs w:val="28"/>
        </w:rPr>
      </w:pPr>
      <w:r>
        <w:rPr>
          <w:sz w:val="28"/>
          <w:szCs w:val="28"/>
        </w:rPr>
        <w:t xml:space="preserve">2. Основной (теоретический и практический) - сентябрь - май. </w:t>
      </w:r>
    </w:p>
    <w:p w:rsidR="00934FDE" w:rsidRDefault="00934FDE" w:rsidP="00934FDE">
      <w:pPr>
        <w:pStyle w:val="Default"/>
        <w:rPr>
          <w:sz w:val="28"/>
          <w:szCs w:val="28"/>
        </w:rPr>
      </w:pPr>
      <w:r>
        <w:rPr>
          <w:sz w:val="28"/>
          <w:szCs w:val="28"/>
        </w:rPr>
        <w:t xml:space="preserve">3. Заключительный (итоговый туристический слёт, летние походы, жизнь в палаточных лагерях) - июнь, июль. </w:t>
      </w:r>
    </w:p>
    <w:p w:rsidR="0073634E" w:rsidRDefault="0073634E" w:rsidP="00934FDE">
      <w:pPr>
        <w:pStyle w:val="Default"/>
        <w:rPr>
          <w:sz w:val="28"/>
          <w:szCs w:val="28"/>
        </w:rPr>
      </w:pPr>
    </w:p>
    <w:p w:rsidR="0073634E" w:rsidRDefault="0073634E" w:rsidP="00934FDE">
      <w:pPr>
        <w:pStyle w:val="Default"/>
        <w:rPr>
          <w:sz w:val="28"/>
          <w:szCs w:val="28"/>
        </w:rPr>
      </w:pPr>
    </w:p>
    <w:p w:rsidR="00934FDE" w:rsidRPr="0073634E" w:rsidRDefault="00934FDE" w:rsidP="0073634E">
      <w:pPr>
        <w:pStyle w:val="Default"/>
        <w:jc w:val="center"/>
        <w:rPr>
          <w:b/>
          <w:bCs/>
          <w:sz w:val="28"/>
          <w:szCs w:val="28"/>
          <w:u w:val="single"/>
        </w:rPr>
      </w:pPr>
      <w:r w:rsidRPr="0073634E">
        <w:rPr>
          <w:b/>
          <w:bCs/>
          <w:sz w:val="28"/>
          <w:szCs w:val="28"/>
          <w:u w:val="single"/>
        </w:rPr>
        <w:t>Рабочая программа школьного туризма с элементами спортивного ориентирования.</w:t>
      </w:r>
    </w:p>
    <w:p w:rsidR="0073634E" w:rsidRDefault="0073634E" w:rsidP="00934FDE">
      <w:pPr>
        <w:rPr>
          <w:b/>
          <w:bCs/>
          <w:sz w:val="28"/>
          <w:szCs w:val="28"/>
        </w:rPr>
      </w:pPr>
    </w:p>
    <w:p w:rsidR="00934FDE" w:rsidRPr="0073634E" w:rsidRDefault="0073634E" w:rsidP="00934FDE">
      <w:pPr>
        <w:rPr>
          <w:rFonts w:ascii="Times New Roman" w:hAnsi="Times New Roman" w:cs="Times New Roman"/>
          <w:b/>
          <w:bCs/>
          <w:sz w:val="28"/>
          <w:szCs w:val="28"/>
        </w:rPr>
      </w:pPr>
      <w:r>
        <w:rPr>
          <w:rFonts w:ascii="Times New Roman" w:hAnsi="Times New Roman" w:cs="Times New Roman"/>
          <w:b/>
          <w:bCs/>
          <w:sz w:val="28"/>
          <w:szCs w:val="28"/>
        </w:rPr>
        <w:t>Программа рассчитана на 68</w:t>
      </w:r>
      <w:r w:rsidR="00934FDE" w:rsidRPr="0073634E">
        <w:rPr>
          <w:rFonts w:ascii="Times New Roman" w:hAnsi="Times New Roman" w:cs="Times New Roman"/>
          <w:b/>
          <w:bCs/>
          <w:sz w:val="28"/>
          <w:szCs w:val="28"/>
        </w:rPr>
        <w:t xml:space="preserve"> часов (2 часа в неделю). </w:t>
      </w:r>
    </w:p>
    <w:p w:rsidR="00934FDE" w:rsidRDefault="00934FDE" w:rsidP="00934FDE">
      <w:pPr>
        <w:pStyle w:val="Default"/>
        <w:rPr>
          <w:sz w:val="28"/>
          <w:szCs w:val="28"/>
        </w:rPr>
      </w:pPr>
      <w:r>
        <w:rPr>
          <w:b/>
          <w:bCs/>
          <w:sz w:val="28"/>
          <w:szCs w:val="28"/>
        </w:rPr>
        <w:t xml:space="preserve">1. Вводное занятие. </w:t>
      </w:r>
    </w:p>
    <w:p w:rsidR="00934FDE" w:rsidRDefault="0073634E" w:rsidP="00934FDE">
      <w:pPr>
        <w:pStyle w:val="Default"/>
        <w:rPr>
          <w:sz w:val="28"/>
          <w:szCs w:val="28"/>
        </w:rPr>
      </w:pPr>
      <w:r>
        <w:rPr>
          <w:sz w:val="28"/>
          <w:szCs w:val="28"/>
        </w:rPr>
        <w:t xml:space="preserve">   </w:t>
      </w:r>
      <w:r w:rsidR="00934FDE">
        <w:rPr>
          <w:sz w:val="28"/>
          <w:szCs w:val="28"/>
        </w:rPr>
        <w:t xml:space="preserve">Знакомство с программой, целями и задачами кружка. Значение туризма и спортивного ориентирования в пропаганде активного и здорового образа жизни. </w:t>
      </w:r>
    </w:p>
    <w:p w:rsidR="00934FDE" w:rsidRDefault="00934FDE" w:rsidP="00934FDE">
      <w:pPr>
        <w:pStyle w:val="Default"/>
        <w:rPr>
          <w:sz w:val="28"/>
          <w:szCs w:val="28"/>
        </w:rPr>
      </w:pPr>
      <w:r>
        <w:rPr>
          <w:b/>
          <w:bCs/>
          <w:sz w:val="28"/>
          <w:szCs w:val="28"/>
        </w:rPr>
        <w:t xml:space="preserve">2. Организация и подготовка похода. </w:t>
      </w:r>
    </w:p>
    <w:p w:rsidR="00934FDE" w:rsidRDefault="0073634E" w:rsidP="00934FDE">
      <w:pPr>
        <w:pStyle w:val="Default"/>
        <w:rPr>
          <w:sz w:val="28"/>
          <w:szCs w:val="28"/>
        </w:rPr>
      </w:pPr>
      <w:r>
        <w:rPr>
          <w:sz w:val="28"/>
          <w:szCs w:val="28"/>
        </w:rPr>
        <w:t xml:space="preserve">   </w:t>
      </w:r>
      <w:r w:rsidR="00934FDE">
        <w:rPr>
          <w:sz w:val="28"/>
          <w:szCs w:val="28"/>
        </w:rPr>
        <w:t xml:space="preserve">Укладка в рюкзак личного снаряжения. Состав ремонтного набора и аптечки. Питание в походе (нормы закладки продуктов на одного человека). Распределение обязанностей по построению, движению, созданию бивака и </w:t>
      </w:r>
      <w:r w:rsidR="00934FDE">
        <w:rPr>
          <w:sz w:val="28"/>
          <w:szCs w:val="28"/>
        </w:rPr>
        <w:lastRenderedPageBreak/>
        <w:t xml:space="preserve">приготовлению пищи. Возможные опасности при движении, пересечении дорог, непредсказуемые погодные условия, ядовитые насекомые, пресмыкающиеся и растения. Удобная одежда и обувь в походе. Правила разведения костра и приспособления для приготовления пищи. </w:t>
      </w:r>
      <w:r>
        <w:rPr>
          <w:sz w:val="28"/>
          <w:szCs w:val="28"/>
        </w:rPr>
        <w:t xml:space="preserve">          </w:t>
      </w:r>
      <w:r w:rsidR="00934FDE">
        <w:rPr>
          <w:sz w:val="28"/>
          <w:szCs w:val="28"/>
        </w:rPr>
        <w:t xml:space="preserve">Экологическая культура в пути и на месте стоянки. Взаимовыручка и поддержка товарища по походу. Значение, режим и особенности организации питания туристов в сложном спортивном походе. Денежные нормы питания туристов. Весовые и калорийные нормы дневного рациона. Перечень наиболее часто применяемых в туристских походах продуктов и блюд, их калорийность, стоимость, вес. Составление расписания приема пищи в полевых условиях, в столовых населенных пунктов и во время длительных переездов. Замена обедов перекусами. Составление меню и расчет потребного количества продуктов на каждый прием пищи. Использование консервов, концентратов, сухарей, сублиматов, сухофруктов, приправ. Закупка, расфасовка и затаривание продуктов питания. Правила раскладки продуктов по рюкзакам. Хранение, экономия и учет расхода продуктов в пути. Пополнение продовольствия в пути, использование ягод, грибов, свежей рыбы, различных трав и растений для приготовления пищи. Технология приготовления походных блюд. Обязанности завхоза по питанию. Обязанности дежурных по кухне. Меры безопасности и гигиенические требования при приготовлении пищи на костре. </w:t>
      </w:r>
    </w:p>
    <w:p w:rsidR="0073634E" w:rsidRDefault="0073634E" w:rsidP="00934FDE">
      <w:pPr>
        <w:pStyle w:val="Default"/>
        <w:rPr>
          <w:b/>
          <w:bCs/>
          <w:sz w:val="28"/>
          <w:szCs w:val="28"/>
        </w:rPr>
      </w:pPr>
      <w:r>
        <w:rPr>
          <w:b/>
          <w:bCs/>
          <w:sz w:val="28"/>
          <w:szCs w:val="28"/>
        </w:rPr>
        <w:t xml:space="preserve"> </w:t>
      </w:r>
    </w:p>
    <w:p w:rsidR="00934FDE" w:rsidRDefault="00934FDE" w:rsidP="00934FDE">
      <w:pPr>
        <w:pStyle w:val="Default"/>
        <w:rPr>
          <w:b/>
          <w:bCs/>
          <w:sz w:val="28"/>
          <w:szCs w:val="28"/>
        </w:rPr>
      </w:pPr>
      <w:r>
        <w:rPr>
          <w:b/>
          <w:bCs/>
          <w:sz w:val="28"/>
          <w:szCs w:val="28"/>
        </w:rPr>
        <w:t xml:space="preserve">3. Туристское снаряжение. </w:t>
      </w:r>
    </w:p>
    <w:p w:rsidR="0073634E" w:rsidRDefault="0073634E" w:rsidP="00934FDE">
      <w:pPr>
        <w:pStyle w:val="Default"/>
        <w:rPr>
          <w:sz w:val="28"/>
          <w:szCs w:val="28"/>
        </w:rPr>
      </w:pPr>
    </w:p>
    <w:p w:rsidR="00934FDE" w:rsidRDefault="0073634E" w:rsidP="00934FDE">
      <w:pPr>
        <w:pStyle w:val="Default"/>
        <w:rPr>
          <w:sz w:val="28"/>
          <w:szCs w:val="28"/>
        </w:rPr>
      </w:pPr>
      <w:r>
        <w:rPr>
          <w:sz w:val="28"/>
          <w:szCs w:val="28"/>
        </w:rPr>
        <w:t xml:space="preserve">   </w:t>
      </w:r>
      <w:r w:rsidR="00934FDE">
        <w:rPr>
          <w:sz w:val="28"/>
          <w:szCs w:val="28"/>
        </w:rPr>
        <w:t xml:space="preserve">Групповое, личное и специальное снаряжение туристов. Главные требования к предметам снаряжения: легкость, прочность, удобство в пользовании и переноске. Перечень основных предметов личного и группового снаряжения туриста, требования к каждому предмету. </w:t>
      </w:r>
    </w:p>
    <w:p w:rsidR="0073634E" w:rsidRDefault="0073634E" w:rsidP="00934FDE">
      <w:pPr>
        <w:pStyle w:val="Default"/>
        <w:rPr>
          <w:sz w:val="28"/>
          <w:szCs w:val="28"/>
        </w:rPr>
      </w:pPr>
    </w:p>
    <w:p w:rsidR="00934FDE" w:rsidRPr="0073634E" w:rsidRDefault="0073634E" w:rsidP="00934FDE">
      <w:pPr>
        <w:rPr>
          <w:rFonts w:ascii="Times New Roman" w:hAnsi="Times New Roman" w:cs="Times New Roman"/>
          <w:sz w:val="28"/>
          <w:szCs w:val="28"/>
        </w:rPr>
      </w:pPr>
      <w:r>
        <w:rPr>
          <w:rFonts w:ascii="Times New Roman" w:hAnsi="Times New Roman" w:cs="Times New Roman"/>
          <w:b/>
          <w:bCs/>
          <w:i/>
          <w:iCs/>
          <w:sz w:val="28"/>
          <w:szCs w:val="28"/>
        </w:rPr>
        <w:t xml:space="preserve">   </w:t>
      </w:r>
      <w:r w:rsidR="00934FDE" w:rsidRPr="0073634E">
        <w:rPr>
          <w:rFonts w:ascii="Times New Roman" w:hAnsi="Times New Roman" w:cs="Times New Roman"/>
          <w:b/>
          <w:bCs/>
          <w:i/>
          <w:iCs/>
          <w:sz w:val="28"/>
          <w:szCs w:val="28"/>
          <w:u w:val="single"/>
        </w:rPr>
        <w:t>Личное снаряжение.</w:t>
      </w:r>
      <w:r w:rsidR="00934FDE" w:rsidRPr="0073634E">
        <w:rPr>
          <w:rFonts w:ascii="Times New Roman" w:hAnsi="Times New Roman" w:cs="Times New Roman"/>
          <w:b/>
          <w:bCs/>
          <w:i/>
          <w:iCs/>
          <w:sz w:val="28"/>
          <w:szCs w:val="28"/>
        </w:rPr>
        <w:t xml:space="preserve"> </w:t>
      </w:r>
      <w:r w:rsidR="00934FDE" w:rsidRPr="0073634E">
        <w:rPr>
          <w:rFonts w:ascii="Times New Roman" w:hAnsi="Times New Roman" w:cs="Times New Roman"/>
          <w:sz w:val="28"/>
          <w:szCs w:val="28"/>
        </w:rPr>
        <w:t xml:space="preserve">Одежда и обувь туриста в дальнем походе, типы рюкзаков, оборудование рюкзака (подгонка лямок, войлочные подушечки на лямках, изготовление непромокаемого вкладыша). </w:t>
      </w:r>
      <w:proofErr w:type="gramStart"/>
      <w:r w:rsidR="00934FDE" w:rsidRPr="0073634E">
        <w:rPr>
          <w:rFonts w:ascii="Times New Roman" w:hAnsi="Times New Roman" w:cs="Times New Roman"/>
          <w:sz w:val="28"/>
          <w:szCs w:val="28"/>
        </w:rPr>
        <w:t>Одежда и обувь для зимних походов (меховая куртка, капюшон, маска, брюки, бахилы, рукавицы, свитер, сменная обувь, белье, носки).</w:t>
      </w:r>
      <w:proofErr w:type="gramEnd"/>
      <w:r w:rsidR="00934FDE" w:rsidRPr="0073634E">
        <w:rPr>
          <w:rFonts w:ascii="Times New Roman" w:hAnsi="Times New Roman" w:cs="Times New Roman"/>
          <w:sz w:val="28"/>
          <w:szCs w:val="28"/>
        </w:rPr>
        <w:t xml:space="preserve"> Типы лыж, какие лыжи и крепления пригодны для похода, установка и подгонка креплений, смоление и смазывание лыж; предметы походной постели (спальный мешок, коврик или надувной матрас, вкладыш, «подушка», чехол для спального мешка). </w:t>
      </w:r>
      <w:r>
        <w:rPr>
          <w:rFonts w:ascii="Times New Roman" w:hAnsi="Times New Roman" w:cs="Times New Roman"/>
          <w:sz w:val="28"/>
          <w:szCs w:val="28"/>
        </w:rPr>
        <w:t xml:space="preserve">     </w:t>
      </w:r>
      <w:r w:rsidR="00934FDE" w:rsidRPr="0073634E">
        <w:rPr>
          <w:rFonts w:ascii="Times New Roman" w:hAnsi="Times New Roman" w:cs="Times New Roman"/>
          <w:sz w:val="28"/>
          <w:szCs w:val="28"/>
        </w:rPr>
        <w:t xml:space="preserve">Альпеншток, его конструкция, изготовление, правила использования. </w:t>
      </w:r>
      <w:proofErr w:type="gramStart"/>
      <w:r w:rsidR="00934FDE" w:rsidRPr="0073634E">
        <w:rPr>
          <w:rFonts w:ascii="Times New Roman" w:hAnsi="Times New Roman" w:cs="Times New Roman"/>
          <w:sz w:val="28"/>
          <w:szCs w:val="28"/>
        </w:rPr>
        <w:t>Прочие предметы личного снаряжения: блокнот, карандаши, ручка, конверты, репшнур, туалетные принадлежности, посуда, очки, часы, мешочки для упаковки снаряжения, планшет для карты, накомарник, запасные стельки, куски тесьмы, шнура и т. д. Как готовить личное снаряжение к походу.</w:t>
      </w:r>
      <w:proofErr w:type="gramEnd"/>
    </w:p>
    <w:p w:rsidR="00934FDE" w:rsidRPr="0073634E" w:rsidRDefault="0073634E" w:rsidP="00934FDE">
      <w:pPr>
        <w:rPr>
          <w:rFonts w:ascii="Times New Roman" w:hAnsi="Times New Roman" w:cs="Times New Roman"/>
          <w:sz w:val="28"/>
          <w:szCs w:val="28"/>
        </w:rPr>
      </w:pPr>
      <w:r>
        <w:rPr>
          <w:rFonts w:ascii="Times New Roman" w:hAnsi="Times New Roman" w:cs="Times New Roman"/>
          <w:sz w:val="28"/>
          <w:szCs w:val="28"/>
        </w:rPr>
        <w:t xml:space="preserve">    </w:t>
      </w:r>
      <w:r w:rsidR="00934FDE" w:rsidRPr="000C5C42">
        <w:rPr>
          <w:rFonts w:ascii="Times New Roman" w:hAnsi="Times New Roman" w:cs="Times New Roman"/>
          <w:b/>
          <w:i/>
          <w:sz w:val="28"/>
          <w:szCs w:val="28"/>
          <w:u w:val="single"/>
        </w:rPr>
        <w:t>Групповое снаряжение</w:t>
      </w:r>
      <w:r w:rsidR="00934FDE" w:rsidRPr="0073634E">
        <w:rPr>
          <w:rFonts w:ascii="Times New Roman" w:hAnsi="Times New Roman" w:cs="Times New Roman"/>
          <w:i/>
          <w:sz w:val="28"/>
          <w:szCs w:val="28"/>
          <w:u w:val="single"/>
        </w:rPr>
        <w:t>.</w:t>
      </w:r>
      <w:r w:rsidR="00934FDE" w:rsidRPr="0073634E">
        <w:rPr>
          <w:rFonts w:ascii="Times New Roman" w:hAnsi="Times New Roman" w:cs="Times New Roman"/>
          <w:sz w:val="28"/>
          <w:szCs w:val="28"/>
        </w:rPr>
        <w:t xml:space="preserve"> Особенности снаряжения для многодневных походов по малонаселенной местности. </w:t>
      </w:r>
      <w:proofErr w:type="gramStart"/>
      <w:r w:rsidR="00934FDE" w:rsidRPr="0073634E">
        <w:rPr>
          <w:rFonts w:ascii="Times New Roman" w:hAnsi="Times New Roman" w:cs="Times New Roman"/>
          <w:sz w:val="28"/>
          <w:szCs w:val="28"/>
        </w:rPr>
        <w:t xml:space="preserve">Типы палаток, как подготовить палатку к походу (конструкция стоек, колышки, веревки, амортизаторы, </w:t>
      </w:r>
      <w:r w:rsidR="00934FDE" w:rsidRPr="0073634E">
        <w:rPr>
          <w:rFonts w:ascii="Times New Roman" w:hAnsi="Times New Roman" w:cs="Times New Roman"/>
          <w:sz w:val="28"/>
          <w:szCs w:val="28"/>
        </w:rPr>
        <w:lastRenderedPageBreak/>
        <w:t xml:space="preserve">тенты, полог, подстилка, </w:t>
      </w:r>
      <w:proofErr w:type="spellStart"/>
      <w:r w:rsidR="00934FDE" w:rsidRPr="0073634E">
        <w:rPr>
          <w:rFonts w:ascii="Times New Roman" w:hAnsi="Times New Roman" w:cs="Times New Roman"/>
          <w:sz w:val="28"/>
          <w:szCs w:val="28"/>
        </w:rPr>
        <w:t>проклеивание</w:t>
      </w:r>
      <w:proofErr w:type="spellEnd"/>
      <w:r w:rsidR="00934FDE" w:rsidRPr="0073634E">
        <w:rPr>
          <w:rFonts w:ascii="Times New Roman" w:hAnsi="Times New Roman" w:cs="Times New Roman"/>
          <w:sz w:val="28"/>
          <w:szCs w:val="28"/>
        </w:rPr>
        <w:t xml:space="preserve"> швов).</w:t>
      </w:r>
      <w:proofErr w:type="gramEnd"/>
      <w:r w:rsidR="00934FDE" w:rsidRPr="0073634E">
        <w:rPr>
          <w:rFonts w:ascii="Times New Roman" w:hAnsi="Times New Roman" w:cs="Times New Roman"/>
          <w:sz w:val="28"/>
          <w:szCs w:val="28"/>
        </w:rPr>
        <w:t xml:space="preserve"> Упаковка и переноска палаток. Сушка и проветривание палаток в пути. Обязанности старосты по палатке. </w:t>
      </w:r>
      <w:proofErr w:type="gramStart"/>
      <w:r w:rsidR="00934FDE" w:rsidRPr="0073634E">
        <w:rPr>
          <w:rFonts w:ascii="Times New Roman" w:hAnsi="Times New Roman" w:cs="Times New Roman"/>
          <w:sz w:val="28"/>
          <w:szCs w:val="28"/>
        </w:rPr>
        <w:t>Хозяйственное оборудование для дежурных по кухне (</w:t>
      </w:r>
      <w:proofErr w:type="spellStart"/>
      <w:r w:rsidR="00934FDE" w:rsidRPr="0073634E">
        <w:rPr>
          <w:rFonts w:ascii="Times New Roman" w:hAnsi="Times New Roman" w:cs="Times New Roman"/>
          <w:sz w:val="28"/>
          <w:szCs w:val="28"/>
        </w:rPr>
        <w:t>хознабор</w:t>
      </w:r>
      <w:proofErr w:type="spellEnd"/>
      <w:r w:rsidR="00934FDE" w:rsidRPr="0073634E">
        <w:rPr>
          <w:rFonts w:ascii="Times New Roman" w:hAnsi="Times New Roman" w:cs="Times New Roman"/>
          <w:sz w:val="28"/>
          <w:szCs w:val="28"/>
        </w:rPr>
        <w:t>): таганок, крючки, цепочки, рукавицы, сухое горючее, растопка, неприкосновенный запас спичек, ножи разные, клеенка столовая, фанерка, половник, мочалки, мыло и горчица сухая, веревка, палка для развешивания, соль.</w:t>
      </w:r>
      <w:proofErr w:type="gramEnd"/>
      <w:r w:rsidR="00934FDE" w:rsidRPr="0073634E">
        <w:rPr>
          <w:rFonts w:ascii="Times New Roman" w:hAnsi="Times New Roman" w:cs="Times New Roman"/>
          <w:sz w:val="28"/>
          <w:szCs w:val="28"/>
        </w:rPr>
        <w:t xml:space="preserve"> Походная посуда для варки пищи, чехлы для посуды, хранение и переноска посуды. Топоры, пилы. Как заточить и развести пилу. Состав и назначение </w:t>
      </w:r>
      <w:proofErr w:type="spellStart"/>
      <w:r w:rsidR="00934FDE" w:rsidRPr="0073634E">
        <w:rPr>
          <w:rFonts w:ascii="Times New Roman" w:hAnsi="Times New Roman" w:cs="Times New Roman"/>
          <w:sz w:val="28"/>
          <w:szCs w:val="28"/>
        </w:rPr>
        <w:t>ремаптечки</w:t>
      </w:r>
      <w:proofErr w:type="spellEnd"/>
      <w:r w:rsidR="00934FDE" w:rsidRPr="0073634E">
        <w:rPr>
          <w:rFonts w:ascii="Times New Roman" w:hAnsi="Times New Roman" w:cs="Times New Roman"/>
          <w:sz w:val="28"/>
          <w:szCs w:val="28"/>
        </w:rPr>
        <w:t xml:space="preserve">, обязанности </w:t>
      </w:r>
      <w:proofErr w:type="spellStart"/>
      <w:r w:rsidR="00934FDE" w:rsidRPr="0073634E">
        <w:rPr>
          <w:rFonts w:ascii="Times New Roman" w:hAnsi="Times New Roman" w:cs="Times New Roman"/>
          <w:sz w:val="28"/>
          <w:szCs w:val="28"/>
        </w:rPr>
        <w:t>реммастера</w:t>
      </w:r>
      <w:proofErr w:type="spellEnd"/>
      <w:r w:rsidR="00934FDE" w:rsidRPr="0073634E">
        <w:rPr>
          <w:rFonts w:ascii="Times New Roman" w:hAnsi="Times New Roman" w:cs="Times New Roman"/>
          <w:sz w:val="28"/>
          <w:szCs w:val="28"/>
        </w:rPr>
        <w:t xml:space="preserve"> </w:t>
      </w:r>
      <w:proofErr w:type="gramStart"/>
      <w:r w:rsidR="00934FDE" w:rsidRPr="0073634E">
        <w:rPr>
          <w:rFonts w:ascii="Times New Roman" w:hAnsi="Times New Roman" w:cs="Times New Roman"/>
          <w:sz w:val="28"/>
          <w:szCs w:val="28"/>
        </w:rPr>
        <w:t>до</w:t>
      </w:r>
      <w:proofErr w:type="gramEnd"/>
      <w:r w:rsidR="00934FDE" w:rsidRPr="0073634E">
        <w:rPr>
          <w:rFonts w:ascii="Times New Roman" w:hAnsi="Times New Roman" w:cs="Times New Roman"/>
          <w:sz w:val="28"/>
          <w:szCs w:val="28"/>
        </w:rPr>
        <w:t xml:space="preserve"> и </w:t>
      </w:r>
      <w:proofErr w:type="gramStart"/>
      <w:r w:rsidR="00934FDE" w:rsidRPr="0073634E">
        <w:rPr>
          <w:rFonts w:ascii="Times New Roman" w:hAnsi="Times New Roman" w:cs="Times New Roman"/>
          <w:sz w:val="28"/>
          <w:szCs w:val="28"/>
        </w:rPr>
        <w:t>во</w:t>
      </w:r>
      <w:proofErr w:type="gramEnd"/>
      <w:r w:rsidR="00934FDE" w:rsidRPr="0073634E">
        <w:rPr>
          <w:rFonts w:ascii="Times New Roman" w:hAnsi="Times New Roman" w:cs="Times New Roman"/>
          <w:sz w:val="28"/>
          <w:szCs w:val="28"/>
        </w:rPr>
        <w:t xml:space="preserve"> время похода. Особенности снаряжения для зимнего похода. Специальное снаряжение группы для производства краеведческих работ. Документы, инструменты, основная и</w:t>
      </w:r>
      <w:r w:rsidR="00934FDE" w:rsidRPr="00934FDE">
        <w:rPr>
          <w:sz w:val="28"/>
          <w:szCs w:val="28"/>
        </w:rPr>
        <w:t xml:space="preserve"> </w:t>
      </w:r>
      <w:r w:rsidR="00934FDE" w:rsidRPr="0073634E">
        <w:rPr>
          <w:rFonts w:ascii="Times New Roman" w:hAnsi="Times New Roman" w:cs="Times New Roman"/>
          <w:sz w:val="28"/>
          <w:szCs w:val="28"/>
        </w:rPr>
        <w:t>вспомогательная веревки, фотоаппараты, рыболовные принадлежности, фонари. Обязанности завхоза группы по снаряжению.</w:t>
      </w:r>
    </w:p>
    <w:p w:rsidR="0073634E" w:rsidRDefault="0073634E" w:rsidP="00934FDE">
      <w:pPr>
        <w:rPr>
          <w:rFonts w:ascii="Times New Roman" w:hAnsi="Times New Roman" w:cs="Times New Roman"/>
          <w:sz w:val="28"/>
          <w:szCs w:val="28"/>
        </w:rPr>
      </w:pPr>
    </w:p>
    <w:p w:rsidR="00934FDE" w:rsidRPr="0073634E" w:rsidRDefault="00934FDE" w:rsidP="00934FDE">
      <w:pPr>
        <w:rPr>
          <w:rFonts w:ascii="Times New Roman" w:hAnsi="Times New Roman" w:cs="Times New Roman"/>
          <w:b/>
          <w:sz w:val="28"/>
          <w:szCs w:val="28"/>
        </w:rPr>
      </w:pPr>
      <w:r w:rsidRPr="0073634E">
        <w:rPr>
          <w:rFonts w:ascii="Times New Roman" w:hAnsi="Times New Roman" w:cs="Times New Roman"/>
          <w:b/>
          <w:sz w:val="28"/>
          <w:szCs w:val="28"/>
        </w:rPr>
        <w:t>4. Гигиена туриста.</w:t>
      </w:r>
    </w:p>
    <w:p w:rsidR="00934FDE" w:rsidRPr="0073634E" w:rsidRDefault="00744252" w:rsidP="00934FDE">
      <w:pPr>
        <w:rPr>
          <w:rFonts w:ascii="Times New Roman" w:hAnsi="Times New Roman" w:cs="Times New Roman"/>
          <w:sz w:val="28"/>
          <w:szCs w:val="28"/>
        </w:rPr>
      </w:pPr>
      <w:r>
        <w:rPr>
          <w:rFonts w:ascii="Times New Roman" w:hAnsi="Times New Roman" w:cs="Times New Roman"/>
          <w:sz w:val="28"/>
          <w:szCs w:val="28"/>
        </w:rPr>
        <w:t xml:space="preserve">      </w:t>
      </w:r>
      <w:r w:rsidR="00934FDE" w:rsidRPr="0073634E">
        <w:rPr>
          <w:rFonts w:ascii="Times New Roman" w:hAnsi="Times New Roman" w:cs="Times New Roman"/>
          <w:sz w:val="28"/>
          <w:szCs w:val="28"/>
        </w:rPr>
        <w:t xml:space="preserve">Личная гигиена туриста. Обувь туриста, уход за ногами и обувью во время похода. Гигиенические требования к одежде, постели, посуде туриста. Купание в походе. Предупреждение охлаждений и обморожений в зимнем походе, простудных заболеваний в летних походах. Содержание походной аптечки и первая доврачебная помощь пострадавшему. Нормы нагрузок в путешествии. Врачебный контроль. Самоконтроль в походе и на экскурсии. </w:t>
      </w:r>
      <w:r>
        <w:rPr>
          <w:rFonts w:ascii="Times New Roman" w:hAnsi="Times New Roman" w:cs="Times New Roman"/>
          <w:sz w:val="28"/>
          <w:szCs w:val="28"/>
        </w:rPr>
        <w:t xml:space="preserve">    </w:t>
      </w:r>
      <w:r w:rsidR="00934FDE" w:rsidRPr="0073634E">
        <w:rPr>
          <w:rFonts w:ascii="Times New Roman" w:hAnsi="Times New Roman" w:cs="Times New Roman"/>
          <w:sz w:val="28"/>
          <w:szCs w:val="28"/>
        </w:rPr>
        <w:t xml:space="preserve">Признаки заболеваний и травм. Знание съедобных растений и грибов, умение использовать лекарственные растения на практике. Знание и умение отличать в гербарии, на рисунках, в походе и на экскурсии лекарственные и ядовитые растения родного края. Применение растений в быту и медицине. Знание и умение отличать съедобные грибы от </w:t>
      </w:r>
      <w:proofErr w:type="gramStart"/>
      <w:r w:rsidR="00934FDE" w:rsidRPr="0073634E">
        <w:rPr>
          <w:rFonts w:ascii="Times New Roman" w:hAnsi="Times New Roman" w:cs="Times New Roman"/>
          <w:sz w:val="28"/>
          <w:szCs w:val="28"/>
        </w:rPr>
        <w:t>ядовитых</w:t>
      </w:r>
      <w:proofErr w:type="gramEnd"/>
      <w:r w:rsidR="00934FDE" w:rsidRPr="0073634E">
        <w:rPr>
          <w:rFonts w:ascii="Times New Roman" w:hAnsi="Times New Roman" w:cs="Times New Roman"/>
          <w:sz w:val="28"/>
          <w:szCs w:val="28"/>
        </w:rPr>
        <w:t>. Умение оказать помощь при повреждениях кожи, растяжения мышц, вывихе сустава. Искусственное дыхание. Первая помощь при термических и солнечных ожогах, ожогах растениями и укусов насекомых, обморожениях, головных болях, желудочных, простудных заболеваниях. Умение накладывать простейшую повязку на руку и ногу. Умение организовать транспортировку пострадавшего. Питьевой режим в походе. Способы обеззараживания воды. Индивидуальный медицинский пакет туриста.</w:t>
      </w:r>
    </w:p>
    <w:p w:rsidR="00934FDE" w:rsidRDefault="00934FDE" w:rsidP="00934FDE">
      <w:pPr>
        <w:pStyle w:val="Default"/>
        <w:rPr>
          <w:b/>
          <w:bCs/>
          <w:sz w:val="28"/>
          <w:szCs w:val="28"/>
        </w:rPr>
      </w:pPr>
      <w:r>
        <w:rPr>
          <w:b/>
          <w:bCs/>
          <w:sz w:val="28"/>
          <w:szCs w:val="28"/>
        </w:rPr>
        <w:t xml:space="preserve">5. Туристский бивуак. </w:t>
      </w:r>
    </w:p>
    <w:p w:rsidR="00744252" w:rsidRDefault="00744252" w:rsidP="00934FDE">
      <w:pPr>
        <w:pStyle w:val="Default"/>
        <w:rPr>
          <w:sz w:val="28"/>
          <w:szCs w:val="28"/>
        </w:rPr>
      </w:pPr>
    </w:p>
    <w:p w:rsidR="00934FDE" w:rsidRPr="00744252" w:rsidRDefault="00744252" w:rsidP="00744252">
      <w:pPr>
        <w:rPr>
          <w:rFonts w:ascii="Times New Roman" w:hAnsi="Times New Roman" w:cs="Times New Roman"/>
          <w:sz w:val="28"/>
          <w:szCs w:val="28"/>
        </w:rPr>
      </w:pPr>
      <w:r>
        <w:rPr>
          <w:rFonts w:ascii="Times New Roman" w:hAnsi="Times New Roman" w:cs="Times New Roman"/>
          <w:sz w:val="28"/>
          <w:szCs w:val="28"/>
        </w:rPr>
        <w:t xml:space="preserve">     </w:t>
      </w:r>
      <w:r w:rsidR="00934FDE" w:rsidRPr="00744252">
        <w:rPr>
          <w:rFonts w:ascii="Times New Roman" w:hAnsi="Times New Roman" w:cs="Times New Roman"/>
          <w:sz w:val="28"/>
          <w:szCs w:val="28"/>
        </w:rPr>
        <w:t xml:space="preserve">Что такое привал и бивуак в походе. Основные требования к месту привала и бивуака. Привалы и бивуаки. Требования к месту бивуака: наличие питьевой воды, дров, изолированность от посторонних, безопасность при ухудшении погодных условий (подъем воды в реке, падение деревьев при </w:t>
      </w:r>
      <w:r w:rsidR="00934FDE" w:rsidRPr="00744252">
        <w:rPr>
          <w:rFonts w:ascii="Times New Roman" w:hAnsi="Times New Roman" w:cs="Times New Roman"/>
          <w:sz w:val="28"/>
          <w:szCs w:val="28"/>
        </w:rPr>
        <w:lastRenderedPageBreak/>
        <w:t xml:space="preserve">ветре, туман в низинах и т. п.). Эстетические требования к месту бивуака. Гигиенические требования к месту бивуака. </w:t>
      </w:r>
    </w:p>
    <w:p w:rsidR="00934FDE" w:rsidRPr="00744252" w:rsidRDefault="00744252" w:rsidP="00744252">
      <w:pPr>
        <w:rPr>
          <w:rFonts w:ascii="Times New Roman" w:hAnsi="Times New Roman" w:cs="Times New Roman"/>
          <w:sz w:val="28"/>
          <w:szCs w:val="28"/>
        </w:rPr>
      </w:pPr>
      <w:r>
        <w:rPr>
          <w:rFonts w:ascii="Times New Roman" w:hAnsi="Times New Roman" w:cs="Times New Roman"/>
          <w:sz w:val="28"/>
          <w:szCs w:val="28"/>
        </w:rPr>
        <w:t xml:space="preserve">     </w:t>
      </w:r>
      <w:r w:rsidR="00934FDE" w:rsidRPr="00744252">
        <w:rPr>
          <w:rFonts w:ascii="Times New Roman" w:hAnsi="Times New Roman" w:cs="Times New Roman"/>
          <w:sz w:val="28"/>
          <w:szCs w:val="28"/>
        </w:rPr>
        <w:t xml:space="preserve">Планирование и разведка места бивуака, вынужденная остановка на ночлег. Туристский бивуак в холодное время года, при непогоде, при отсутствии доброкачественной воды. Организация бивачных работ. Типовая планировка территории бивуака, элементы комфорта на туристском бивуаке. Учет ветра, солнечной экспозиции, наличия вредной растительности, насекомых, сырости грунта. Как надо обращаться с рюкзаком на биваке. </w:t>
      </w:r>
    </w:p>
    <w:p w:rsidR="00934FDE" w:rsidRPr="00744252" w:rsidRDefault="00744252" w:rsidP="00744252">
      <w:pPr>
        <w:rPr>
          <w:rFonts w:ascii="Times New Roman" w:hAnsi="Times New Roman" w:cs="Times New Roman"/>
          <w:sz w:val="28"/>
          <w:szCs w:val="28"/>
        </w:rPr>
      </w:pPr>
      <w:r>
        <w:rPr>
          <w:rFonts w:ascii="Times New Roman" w:hAnsi="Times New Roman" w:cs="Times New Roman"/>
          <w:sz w:val="28"/>
          <w:szCs w:val="28"/>
        </w:rPr>
        <w:t xml:space="preserve">     </w:t>
      </w:r>
      <w:r w:rsidR="00934FDE" w:rsidRPr="00744252">
        <w:rPr>
          <w:rFonts w:ascii="Times New Roman" w:hAnsi="Times New Roman" w:cs="Times New Roman"/>
          <w:sz w:val="28"/>
          <w:szCs w:val="28"/>
        </w:rPr>
        <w:t xml:space="preserve">Место для установки палаток. Приемы установки палатки в различных условиях. Использование полиэтиленовых пленок, поролона. Как ликвидировать комаров в палатке. Оборудование походной постели. Правила поведения туристов в палатке. Место для вещей и обуви. Выбор места для костра. Где запрещается разводить костер. Типы костров и их назначение. Оборудование, инвентарь для костра и приготовления пищи. Конструкции для подвески посуды над пламенем. Обложной костер. Топливо для костра, способы заготовки растопки и топлива. Использование походного примуса. Складирование дров, укрытие дров от дождя, подсушивание; место для разделки дров. Как работать пилой и топором; меры безопасности для костровых. Разведение костра при ветре, дожде, тумане; «кислородное голодание» костра, способы регулирования пламени костра. Поведение туристов у костра, сушка одежды и обуви, оборудование специального костра для сушки вещей и оборудования. Физический смысл процесса сушки, правила сушки. Место для топора, рукавиц и другого инвентаря, место для ведер с горячей пищей. Раздача пищи. Прием пищи. Яма для отбросов. </w:t>
      </w:r>
      <w:r>
        <w:rPr>
          <w:rFonts w:ascii="Times New Roman" w:hAnsi="Times New Roman" w:cs="Times New Roman"/>
          <w:sz w:val="28"/>
          <w:szCs w:val="28"/>
        </w:rPr>
        <w:t xml:space="preserve">      </w:t>
      </w:r>
      <w:r w:rsidR="00934FDE" w:rsidRPr="00744252">
        <w:rPr>
          <w:rFonts w:ascii="Times New Roman" w:hAnsi="Times New Roman" w:cs="Times New Roman"/>
          <w:sz w:val="28"/>
          <w:szCs w:val="28"/>
        </w:rPr>
        <w:t xml:space="preserve">Организация и способы мытья посуды в походе (в полевых условиях и в помещениях). Умывание и купание. Правила безопасности при купании. Уборка мусора, гашение костра, свертывание бивака. Особенности организации ночлега в населенных пунктах. Как пользоваться русской печью, дровяной плитой. Основные правила соревнований по навыкам походного туристского быта. </w:t>
      </w:r>
    </w:p>
    <w:p w:rsidR="00934FDE" w:rsidRDefault="00934FDE" w:rsidP="00934FDE">
      <w:pPr>
        <w:pStyle w:val="Default"/>
        <w:rPr>
          <w:sz w:val="28"/>
          <w:szCs w:val="28"/>
        </w:rPr>
      </w:pPr>
      <w:r>
        <w:rPr>
          <w:b/>
          <w:bCs/>
          <w:sz w:val="28"/>
          <w:szCs w:val="28"/>
        </w:rPr>
        <w:t xml:space="preserve">6. План и карта. </w:t>
      </w:r>
    </w:p>
    <w:p w:rsidR="00934FDE" w:rsidRPr="00744252" w:rsidRDefault="00934FDE" w:rsidP="00744252">
      <w:pPr>
        <w:rPr>
          <w:rFonts w:ascii="Times New Roman" w:hAnsi="Times New Roman" w:cs="Times New Roman"/>
          <w:sz w:val="28"/>
          <w:szCs w:val="28"/>
        </w:rPr>
      </w:pPr>
      <w:r w:rsidRPr="00744252">
        <w:rPr>
          <w:rFonts w:ascii="Times New Roman" w:hAnsi="Times New Roman" w:cs="Times New Roman"/>
          <w:sz w:val="28"/>
          <w:szCs w:val="28"/>
        </w:rPr>
        <w:t xml:space="preserve">Виды и свойства карт. Километровая сетка, копирование карт. Масштаб карты (численный, именованный и линейный). Умение определять расстояние на карте. Знание условных знаков спортивной карты и умение по ним читать карту. Ориентирование с помощью карты и компаса. Знакомство с топографической картой и топографическими знаками. Масштаб, виды масштабов, масштабы топографических и географических карт. Пользование </w:t>
      </w:r>
      <w:proofErr w:type="gramStart"/>
      <w:r w:rsidRPr="00744252">
        <w:rPr>
          <w:rFonts w:ascii="Times New Roman" w:hAnsi="Times New Roman" w:cs="Times New Roman"/>
          <w:sz w:val="28"/>
          <w:szCs w:val="28"/>
        </w:rPr>
        <w:t>линейным</w:t>
      </w:r>
      <w:proofErr w:type="gramEnd"/>
      <w:r w:rsidRPr="00744252">
        <w:rPr>
          <w:rFonts w:ascii="Times New Roman" w:hAnsi="Times New Roman" w:cs="Times New Roman"/>
          <w:sz w:val="28"/>
          <w:szCs w:val="28"/>
        </w:rPr>
        <w:t xml:space="preserve"> и числовыми масштабами. Курвиметр. Преобразование числового масштаба в </w:t>
      </w:r>
      <w:proofErr w:type="gramStart"/>
      <w:r w:rsidRPr="00744252">
        <w:rPr>
          <w:rFonts w:ascii="Times New Roman" w:hAnsi="Times New Roman" w:cs="Times New Roman"/>
          <w:sz w:val="28"/>
          <w:szCs w:val="28"/>
        </w:rPr>
        <w:t>натуральный</w:t>
      </w:r>
      <w:proofErr w:type="gramEnd"/>
      <w:r w:rsidRPr="00744252">
        <w:rPr>
          <w:rFonts w:ascii="Times New Roman" w:hAnsi="Times New Roman" w:cs="Times New Roman"/>
          <w:sz w:val="28"/>
          <w:szCs w:val="28"/>
        </w:rPr>
        <w:t xml:space="preserve">. Измерение прямолинейных и криволинейных расстояний на карте. Измерение направлений (азимутов) на карте. </w:t>
      </w:r>
      <w:r w:rsidRPr="00744252">
        <w:rPr>
          <w:rFonts w:ascii="Times New Roman" w:hAnsi="Times New Roman" w:cs="Times New Roman"/>
          <w:sz w:val="28"/>
          <w:szCs w:val="28"/>
        </w:rPr>
        <w:lastRenderedPageBreak/>
        <w:t xml:space="preserve">Транспортир. Определение термина «ориентирование». Магнитные свойства Земли. Истинный и магнитный полюса, магнитные меридианы, магнитное склонение, магнитные аномалии. От чего зависит точность движения по азимутам. Виды ориентирования на туристских соревнованиях: открытый, маркированный, обозначенный и азимутальный маршруты, ориентирование по легенде, определение точки стояния (привязка). </w:t>
      </w:r>
    </w:p>
    <w:p w:rsidR="00934FDE" w:rsidRPr="00744252" w:rsidRDefault="00744252" w:rsidP="00744252">
      <w:pPr>
        <w:rPr>
          <w:rFonts w:ascii="Times New Roman" w:hAnsi="Times New Roman" w:cs="Times New Roman"/>
          <w:sz w:val="28"/>
          <w:szCs w:val="28"/>
        </w:rPr>
      </w:pPr>
      <w:r>
        <w:rPr>
          <w:rFonts w:ascii="Times New Roman" w:hAnsi="Times New Roman" w:cs="Times New Roman"/>
          <w:sz w:val="28"/>
          <w:szCs w:val="28"/>
        </w:rPr>
        <w:t xml:space="preserve">   </w:t>
      </w:r>
      <w:r w:rsidR="00934FDE" w:rsidRPr="00744252">
        <w:rPr>
          <w:rFonts w:ascii="Times New Roman" w:hAnsi="Times New Roman" w:cs="Times New Roman"/>
          <w:sz w:val="28"/>
          <w:szCs w:val="28"/>
        </w:rPr>
        <w:t xml:space="preserve">Зарисовка новых топографических знаков и характеристик местных предметов. Отыскание на карте типичных форм рельефа, определение крутизны склонов по шкале заложений, составление характеристик участков местности по картам. Вычисление магнитных азимутов линий по исходным данным. Определение магнитных азимутов заданных линий (маршрута по данным карты). Составление легенд, заданных на картах маршрутов. </w:t>
      </w:r>
      <w:r>
        <w:rPr>
          <w:rFonts w:ascii="Times New Roman" w:hAnsi="Times New Roman" w:cs="Times New Roman"/>
          <w:sz w:val="28"/>
          <w:szCs w:val="28"/>
        </w:rPr>
        <w:t xml:space="preserve">   </w:t>
      </w:r>
      <w:r w:rsidR="00934FDE" w:rsidRPr="00744252">
        <w:rPr>
          <w:rFonts w:ascii="Times New Roman" w:hAnsi="Times New Roman" w:cs="Times New Roman"/>
          <w:sz w:val="28"/>
          <w:szCs w:val="28"/>
        </w:rPr>
        <w:t xml:space="preserve">Сравнение и оценка результатов. Задачи на вычисление пройденного пути по времени и скорости движения на разных участках местности (по карте). Перевод полученного результата в масштаб карты. Обратная задача. </w:t>
      </w:r>
      <w:r>
        <w:rPr>
          <w:rFonts w:ascii="Times New Roman" w:hAnsi="Times New Roman" w:cs="Times New Roman"/>
          <w:sz w:val="28"/>
          <w:szCs w:val="28"/>
        </w:rPr>
        <w:t xml:space="preserve">   </w:t>
      </w:r>
      <w:r w:rsidR="00934FDE" w:rsidRPr="00744252">
        <w:rPr>
          <w:rFonts w:ascii="Times New Roman" w:hAnsi="Times New Roman" w:cs="Times New Roman"/>
          <w:sz w:val="28"/>
          <w:szCs w:val="28"/>
        </w:rPr>
        <w:t xml:space="preserve">Сравнение и оценка результатов. Разбор случаев удачного и неудачного действия проводников на маршрутах (из практики походов кружковцев). </w:t>
      </w:r>
    </w:p>
    <w:p w:rsidR="00934FDE" w:rsidRDefault="00934FDE" w:rsidP="00934FDE">
      <w:pPr>
        <w:pStyle w:val="Default"/>
        <w:rPr>
          <w:b/>
          <w:bCs/>
          <w:sz w:val="28"/>
          <w:szCs w:val="28"/>
        </w:rPr>
      </w:pPr>
      <w:r>
        <w:rPr>
          <w:b/>
          <w:bCs/>
          <w:sz w:val="28"/>
          <w:szCs w:val="28"/>
        </w:rPr>
        <w:t xml:space="preserve">7. Определение расстояний простейшими способами. </w:t>
      </w:r>
    </w:p>
    <w:p w:rsidR="00744252" w:rsidRDefault="00744252" w:rsidP="00934FDE">
      <w:pPr>
        <w:pStyle w:val="Default"/>
        <w:rPr>
          <w:sz w:val="28"/>
          <w:szCs w:val="28"/>
        </w:rPr>
      </w:pPr>
    </w:p>
    <w:p w:rsidR="00934FDE" w:rsidRPr="00744252" w:rsidRDefault="00744252" w:rsidP="00934FDE">
      <w:pPr>
        <w:rPr>
          <w:rFonts w:ascii="Times New Roman" w:hAnsi="Times New Roman" w:cs="Times New Roman"/>
          <w:sz w:val="28"/>
          <w:szCs w:val="28"/>
        </w:rPr>
      </w:pPr>
      <w:r>
        <w:rPr>
          <w:rFonts w:ascii="Times New Roman" w:hAnsi="Times New Roman" w:cs="Times New Roman"/>
          <w:sz w:val="28"/>
          <w:szCs w:val="28"/>
        </w:rPr>
        <w:t xml:space="preserve">     </w:t>
      </w:r>
      <w:r w:rsidR="00934FDE" w:rsidRPr="00744252">
        <w:rPr>
          <w:rFonts w:ascii="Times New Roman" w:hAnsi="Times New Roman" w:cs="Times New Roman"/>
          <w:sz w:val="28"/>
          <w:szCs w:val="28"/>
        </w:rPr>
        <w:t xml:space="preserve">Приближённые измерения на местности. Походные эталоны: средняя длина шага, размеры подручных средств (лопаты, топорики, спичечные коробки, карандаши и авторучки). Глазомер. Видимый горизонт. Походные дальномеры (расстояние между телеграфными столбами, высота телеграфного столба, средняя высота леса и т.д.) Ориентир по аэрофотоснимкам. Определение сторон горизонта по Солнцу. Ориентирование по Луне. Две Медведицы. Положение Полярной звезды. Ориентирование по местным признакам в лесу и степи. Ориентирование без компаса и карты. Топография и ориентирование. Компас и его устройство. Работа с компасом и картой. Определение по компасу азимута. Движение по азимуту. Использование данных современных космических технологий при ориентировании на местности. Топография и ориентирование. Топографические знаки. Топографическая съёмка местности. Чтение карты. Приёмы ориентирования карты. Работа на школьной площадке с компасом и картой. Нахождение контрольных пунктов по карте и на местности на время. Ориентация во времени и пространстве (камеральная обработка). </w:t>
      </w:r>
    </w:p>
    <w:p w:rsidR="00744252" w:rsidRPr="000C5C42" w:rsidRDefault="00934FDE" w:rsidP="000C5C42">
      <w:pPr>
        <w:rPr>
          <w:rFonts w:ascii="Times New Roman" w:hAnsi="Times New Roman" w:cs="Times New Roman"/>
          <w:sz w:val="28"/>
          <w:szCs w:val="28"/>
        </w:rPr>
      </w:pPr>
      <w:r w:rsidRPr="000C5C42">
        <w:rPr>
          <w:rFonts w:ascii="Times New Roman" w:hAnsi="Times New Roman" w:cs="Times New Roman"/>
          <w:sz w:val="28"/>
          <w:szCs w:val="28"/>
        </w:rPr>
        <w:t xml:space="preserve">Практические занятия. Определение сторон горизонта с помощью компаса, по небесным светилам, местным признакам. Определение направлений по заданным азимутам (прямые засечки) и азимутов на заданные ориентиры (обратная засечка). Ориентирование карты по компасу. Движение группы по </w:t>
      </w:r>
      <w:r w:rsidRPr="000C5C42">
        <w:rPr>
          <w:rFonts w:ascii="Times New Roman" w:hAnsi="Times New Roman" w:cs="Times New Roman"/>
          <w:sz w:val="28"/>
          <w:szCs w:val="28"/>
        </w:rPr>
        <w:lastRenderedPageBreak/>
        <w:t>заданным азимутам на заданные расстояния. Глазомерная оценка расстояний до предметов.</w:t>
      </w:r>
    </w:p>
    <w:p w:rsidR="00934FDE" w:rsidRDefault="00934FDE" w:rsidP="00934FDE">
      <w:pPr>
        <w:pStyle w:val="Default"/>
        <w:rPr>
          <w:sz w:val="28"/>
          <w:szCs w:val="28"/>
        </w:rPr>
      </w:pPr>
      <w:r>
        <w:rPr>
          <w:sz w:val="28"/>
          <w:szCs w:val="28"/>
        </w:rPr>
        <w:t xml:space="preserve"> </w:t>
      </w:r>
    </w:p>
    <w:p w:rsidR="00934FDE" w:rsidRDefault="00934FDE" w:rsidP="00934FDE">
      <w:pPr>
        <w:pStyle w:val="Default"/>
        <w:rPr>
          <w:b/>
          <w:bCs/>
          <w:sz w:val="28"/>
          <w:szCs w:val="28"/>
        </w:rPr>
      </w:pPr>
      <w:r>
        <w:rPr>
          <w:b/>
          <w:bCs/>
          <w:sz w:val="28"/>
          <w:szCs w:val="28"/>
        </w:rPr>
        <w:t xml:space="preserve">8. Краеведение. </w:t>
      </w:r>
    </w:p>
    <w:p w:rsidR="00744252" w:rsidRDefault="00744252" w:rsidP="00934FDE">
      <w:pPr>
        <w:pStyle w:val="Default"/>
        <w:rPr>
          <w:sz w:val="28"/>
          <w:szCs w:val="28"/>
        </w:rPr>
      </w:pPr>
    </w:p>
    <w:p w:rsidR="00934FDE" w:rsidRPr="00744252" w:rsidRDefault="00744252" w:rsidP="00744252">
      <w:pPr>
        <w:rPr>
          <w:rFonts w:ascii="Times New Roman" w:hAnsi="Times New Roman" w:cs="Times New Roman"/>
          <w:sz w:val="28"/>
          <w:szCs w:val="28"/>
        </w:rPr>
      </w:pPr>
      <w:r>
        <w:rPr>
          <w:rFonts w:ascii="Times New Roman" w:hAnsi="Times New Roman" w:cs="Times New Roman"/>
          <w:sz w:val="28"/>
          <w:szCs w:val="28"/>
        </w:rPr>
        <w:t xml:space="preserve">     </w:t>
      </w:r>
      <w:r w:rsidRPr="00744252">
        <w:rPr>
          <w:rFonts w:ascii="Times New Roman" w:hAnsi="Times New Roman" w:cs="Times New Roman"/>
          <w:sz w:val="28"/>
          <w:szCs w:val="28"/>
        </w:rPr>
        <w:t>История Дагестана.</w:t>
      </w:r>
      <w:r w:rsidR="00934FDE" w:rsidRPr="00744252">
        <w:rPr>
          <w:rFonts w:ascii="Times New Roman" w:hAnsi="Times New Roman" w:cs="Times New Roman"/>
          <w:sz w:val="28"/>
          <w:szCs w:val="28"/>
        </w:rPr>
        <w:t xml:space="preserve"> Наиболее интересные места для проведения походов и экскурсий. Геогра</w:t>
      </w:r>
      <w:r w:rsidRPr="00744252">
        <w:rPr>
          <w:rFonts w:ascii="Times New Roman" w:hAnsi="Times New Roman" w:cs="Times New Roman"/>
          <w:sz w:val="28"/>
          <w:szCs w:val="28"/>
        </w:rPr>
        <w:t>фические особенности республики Дагестана</w:t>
      </w:r>
      <w:r w:rsidR="00934FDE" w:rsidRPr="00744252">
        <w:rPr>
          <w:rFonts w:ascii="Times New Roman" w:hAnsi="Times New Roman" w:cs="Times New Roman"/>
          <w:sz w:val="28"/>
          <w:szCs w:val="28"/>
        </w:rPr>
        <w:t>. Охрана природы. Краеведческая работа в походе. Краеведческие наблюдения, сбор и оформление краеведческого материала. Ведение полевого дневника. Географическое положение, рельеф, климат, внутренние воды, почвы, растите</w:t>
      </w:r>
      <w:r w:rsidRPr="00744252">
        <w:rPr>
          <w:rFonts w:ascii="Times New Roman" w:hAnsi="Times New Roman" w:cs="Times New Roman"/>
          <w:sz w:val="28"/>
          <w:szCs w:val="28"/>
        </w:rPr>
        <w:t>льный и животный мир</w:t>
      </w:r>
      <w:r w:rsidR="00934FDE" w:rsidRPr="00744252">
        <w:rPr>
          <w:rFonts w:ascii="Times New Roman" w:hAnsi="Times New Roman" w:cs="Times New Roman"/>
          <w:sz w:val="28"/>
          <w:szCs w:val="28"/>
        </w:rPr>
        <w:t>. История заселения и освоения территории. Культурное наследие в виде памятников истории, архитектуры и зодчества. Практические ра</w:t>
      </w:r>
      <w:r w:rsidRPr="00744252">
        <w:rPr>
          <w:rFonts w:ascii="Times New Roman" w:hAnsi="Times New Roman" w:cs="Times New Roman"/>
          <w:sz w:val="28"/>
          <w:szCs w:val="28"/>
        </w:rPr>
        <w:t>боты с картами атласа</w:t>
      </w:r>
      <w:r w:rsidR="00934FDE" w:rsidRPr="00744252">
        <w:rPr>
          <w:rFonts w:ascii="Times New Roman" w:hAnsi="Times New Roman" w:cs="Times New Roman"/>
          <w:sz w:val="28"/>
          <w:szCs w:val="28"/>
        </w:rPr>
        <w:t xml:space="preserve">. Охрана природы. Сохранение природного единства в зонах отдыха и туризма. </w:t>
      </w:r>
    </w:p>
    <w:p w:rsidR="00934FDE" w:rsidRDefault="00934FDE" w:rsidP="00934FDE">
      <w:pPr>
        <w:pStyle w:val="Default"/>
        <w:rPr>
          <w:b/>
          <w:bCs/>
          <w:sz w:val="28"/>
          <w:szCs w:val="28"/>
        </w:rPr>
      </w:pPr>
      <w:r>
        <w:rPr>
          <w:b/>
          <w:bCs/>
          <w:sz w:val="28"/>
          <w:szCs w:val="28"/>
        </w:rPr>
        <w:t xml:space="preserve">9. Физическая подготовка. </w:t>
      </w:r>
    </w:p>
    <w:p w:rsidR="00744252" w:rsidRDefault="00744252" w:rsidP="00934FDE">
      <w:pPr>
        <w:pStyle w:val="Default"/>
        <w:rPr>
          <w:sz w:val="28"/>
          <w:szCs w:val="28"/>
        </w:rPr>
      </w:pPr>
    </w:p>
    <w:p w:rsidR="00934FDE" w:rsidRPr="00744252" w:rsidRDefault="00744252" w:rsidP="00744252">
      <w:pPr>
        <w:rPr>
          <w:rFonts w:ascii="Times New Roman" w:hAnsi="Times New Roman" w:cs="Times New Roman"/>
          <w:sz w:val="28"/>
          <w:szCs w:val="28"/>
        </w:rPr>
      </w:pPr>
      <w:r>
        <w:rPr>
          <w:rFonts w:ascii="Times New Roman" w:hAnsi="Times New Roman" w:cs="Times New Roman"/>
          <w:sz w:val="28"/>
          <w:szCs w:val="28"/>
        </w:rPr>
        <w:t xml:space="preserve">       </w:t>
      </w:r>
      <w:r w:rsidR="00934FDE" w:rsidRPr="00744252">
        <w:rPr>
          <w:rFonts w:ascii="Times New Roman" w:hAnsi="Times New Roman" w:cs="Times New Roman"/>
          <w:sz w:val="28"/>
          <w:szCs w:val="28"/>
        </w:rPr>
        <w:t xml:space="preserve">Туристская техника и спортивное ориентирование. Правила по комплексу туристских соревнований. Особенности технической подготовки к различным видам соревнований. Контрольно- туристский маршрут, командная и индивидуальная техника. Узлы и их назначение. Вязка узлов. Грудная обвязка и страховочная система. Приёмы обращения с верёвкой. Подъём и спуск спортивным способом. Различные виды переправ и их наведение. Страховка и </w:t>
      </w:r>
      <w:proofErr w:type="spellStart"/>
      <w:r w:rsidR="00934FDE" w:rsidRPr="00744252">
        <w:rPr>
          <w:rFonts w:ascii="Times New Roman" w:hAnsi="Times New Roman" w:cs="Times New Roman"/>
          <w:sz w:val="28"/>
          <w:szCs w:val="28"/>
        </w:rPr>
        <w:t>самостраховка</w:t>
      </w:r>
      <w:proofErr w:type="spellEnd"/>
      <w:r w:rsidR="00934FDE" w:rsidRPr="00744252">
        <w:rPr>
          <w:rFonts w:ascii="Times New Roman" w:hAnsi="Times New Roman" w:cs="Times New Roman"/>
          <w:sz w:val="28"/>
          <w:szCs w:val="28"/>
        </w:rPr>
        <w:t xml:space="preserve">. Игры на местности. </w:t>
      </w:r>
    </w:p>
    <w:p w:rsidR="00934FDE" w:rsidRPr="00744252" w:rsidRDefault="00934FDE" w:rsidP="00744252">
      <w:pPr>
        <w:rPr>
          <w:rFonts w:ascii="Times New Roman" w:hAnsi="Times New Roman" w:cs="Times New Roman"/>
          <w:sz w:val="28"/>
          <w:szCs w:val="28"/>
        </w:rPr>
      </w:pPr>
      <w:r w:rsidRPr="00744252">
        <w:rPr>
          <w:rFonts w:ascii="Times New Roman" w:hAnsi="Times New Roman" w:cs="Times New Roman"/>
          <w:b/>
          <w:bCs/>
          <w:sz w:val="28"/>
          <w:szCs w:val="28"/>
        </w:rPr>
        <w:t xml:space="preserve">10.Оформление документации соревнования и похода. </w:t>
      </w:r>
    </w:p>
    <w:p w:rsidR="00934FDE" w:rsidRDefault="00934FDE" w:rsidP="00744252">
      <w:pPr>
        <w:rPr>
          <w:rFonts w:ascii="Times New Roman" w:hAnsi="Times New Roman" w:cs="Times New Roman"/>
          <w:sz w:val="28"/>
          <w:szCs w:val="28"/>
        </w:rPr>
      </w:pPr>
      <w:r w:rsidRPr="00744252">
        <w:rPr>
          <w:rFonts w:ascii="Times New Roman" w:hAnsi="Times New Roman" w:cs="Times New Roman"/>
          <w:sz w:val="28"/>
          <w:szCs w:val="28"/>
        </w:rPr>
        <w:t xml:space="preserve">Знакомство участников с положением о проведении соревнования по спортивному ориентированию и туристическому слёту. Подача заявки на участие в соревнованиях. Сбор справок о состоянии здоровья участников команды. Знакомство с правилами организации и проведения похода участников и их родителей под роспись с предоставлением справок о состоянии здоровья. Составление плана похода Оформление походных документов и сметы. Подбор картографического материала. </w:t>
      </w:r>
    </w:p>
    <w:p w:rsidR="00764F39" w:rsidRDefault="00764F39" w:rsidP="00744252">
      <w:pPr>
        <w:jc w:val="center"/>
        <w:rPr>
          <w:rFonts w:ascii="Times New Roman" w:hAnsi="Times New Roman" w:cs="Times New Roman"/>
          <w:b/>
          <w:bCs/>
          <w:sz w:val="28"/>
          <w:szCs w:val="28"/>
        </w:rPr>
      </w:pPr>
    </w:p>
    <w:p w:rsidR="00764F39" w:rsidRDefault="00764F39" w:rsidP="00744252">
      <w:pPr>
        <w:jc w:val="center"/>
        <w:rPr>
          <w:rFonts w:ascii="Times New Roman" w:hAnsi="Times New Roman" w:cs="Times New Roman"/>
          <w:b/>
          <w:bCs/>
          <w:sz w:val="28"/>
          <w:szCs w:val="28"/>
        </w:rPr>
      </w:pPr>
    </w:p>
    <w:p w:rsidR="00764F39" w:rsidRDefault="00764F39" w:rsidP="000C5C42">
      <w:pPr>
        <w:rPr>
          <w:rFonts w:ascii="Times New Roman" w:hAnsi="Times New Roman" w:cs="Times New Roman"/>
          <w:b/>
          <w:bCs/>
          <w:sz w:val="28"/>
          <w:szCs w:val="28"/>
        </w:rPr>
      </w:pPr>
    </w:p>
    <w:p w:rsidR="00764F39" w:rsidRDefault="00764F39" w:rsidP="00744252">
      <w:pPr>
        <w:jc w:val="center"/>
        <w:rPr>
          <w:rFonts w:ascii="Times New Roman" w:hAnsi="Times New Roman" w:cs="Times New Roman"/>
          <w:b/>
          <w:bCs/>
          <w:sz w:val="28"/>
          <w:szCs w:val="28"/>
        </w:rPr>
      </w:pPr>
    </w:p>
    <w:p w:rsidR="00764F39" w:rsidRDefault="00764F39" w:rsidP="00744252">
      <w:pPr>
        <w:jc w:val="center"/>
        <w:rPr>
          <w:rFonts w:ascii="Times New Roman" w:hAnsi="Times New Roman" w:cs="Times New Roman"/>
          <w:b/>
          <w:bCs/>
          <w:sz w:val="28"/>
          <w:szCs w:val="28"/>
        </w:rPr>
      </w:pPr>
    </w:p>
    <w:p w:rsidR="00764F39" w:rsidRDefault="00764F39" w:rsidP="00744252">
      <w:pPr>
        <w:jc w:val="center"/>
        <w:rPr>
          <w:rFonts w:ascii="Times New Roman" w:hAnsi="Times New Roman" w:cs="Times New Roman"/>
          <w:b/>
          <w:bCs/>
          <w:sz w:val="28"/>
          <w:szCs w:val="28"/>
        </w:rPr>
      </w:pPr>
    </w:p>
    <w:p w:rsidR="00744252" w:rsidRDefault="00744252" w:rsidP="00744252">
      <w:pPr>
        <w:jc w:val="center"/>
        <w:rPr>
          <w:b/>
          <w:bCs/>
          <w:sz w:val="28"/>
          <w:szCs w:val="28"/>
        </w:rPr>
      </w:pPr>
      <w:r w:rsidRPr="00744252">
        <w:rPr>
          <w:rFonts w:ascii="Times New Roman" w:hAnsi="Times New Roman" w:cs="Times New Roman"/>
          <w:b/>
          <w:bCs/>
          <w:sz w:val="28"/>
          <w:szCs w:val="28"/>
        </w:rPr>
        <w:lastRenderedPageBreak/>
        <w:t>Содержательная часть программы</w:t>
      </w:r>
      <w:r>
        <w:rPr>
          <w:b/>
          <w:bCs/>
          <w:sz w:val="28"/>
          <w:szCs w:val="28"/>
        </w:rPr>
        <w:t>.</w:t>
      </w:r>
    </w:p>
    <w:tbl>
      <w:tblPr>
        <w:tblStyle w:val="a5"/>
        <w:tblW w:w="0" w:type="auto"/>
        <w:tblLook w:val="04A0"/>
      </w:tblPr>
      <w:tblGrid>
        <w:gridCol w:w="1384"/>
        <w:gridCol w:w="5812"/>
        <w:gridCol w:w="2126"/>
      </w:tblGrid>
      <w:tr w:rsidR="00764F39" w:rsidTr="00764F39">
        <w:tc>
          <w:tcPr>
            <w:tcW w:w="1384" w:type="dxa"/>
          </w:tcPr>
          <w:p w:rsidR="00764F39" w:rsidRDefault="00764F39" w:rsidP="00744252">
            <w:pPr>
              <w:jc w:val="center"/>
              <w:rPr>
                <w:rFonts w:ascii="Times New Roman" w:hAnsi="Times New Roman" w:cs="Times New Roman"/>
                <w:sz w:val="28"/>
                <w:szCs w:val="28"/>
              </w:rPr>
            </w:pPr>
            <w:r>
              <w:rPr>
                <w:rFonts w:ascii="Times New Roman" w:hAnsi="Times New Roman" w:cs="Times New Roman"/>
                <w:sz w:val="28"/>
                <w:szCs w:val="28"/>
              </w:rPr>
              <w:t>№</w:t>
            </w:r>
          </w:p>
        </w:tc>
        <w:tc>
          <w:tcPr>
            <w:tcW w:w="5812" w:type="dxa"/>
          </w:tcPr>
          <w:p w:rsidR="00764F39" w:rsidRDefault="00764F39" w:rsidP="00744252">
            <w:pPr>
              <w:jc w:val="center"/>
              <w:rPr>
                <w:rFonts w:ascii="Times New Roman" w:hAnsi="Times New Roman" w:cs="Times New Roman"/>
                <w:sz w:val="28"/>
                <w:szCs w:val="28"/>
              </w:rPr>
            </w:pPr>
            <w:r>
              <w:rPr>
                <w:rFonts w:ascii="Times New Roman" w:hAnsi="Times New Roman" w:cs="Times New Roman"/>
                <w:sz w:val="28"/>
                <w:szCs w:val="28"/>
              </w:rPr>
              <w:t>Тема занятия</w:t>
            </w:r>
          </w:p>
        </w:tc>
        <w:tc>
          <w:tcPr>
            <w:tcW w:w="2126" w:type="dxa"/>
          </w:tcPr>
          <w:p w:rsidR="00764F39" w:rsidRDefault="00764F39" w:rsidP="00744252">
            <w:pPr>
              <w:jc w:val="center"/>
              <w:rPr>
                <w:rFonts w:ascii="Times New Roman" w:hAnsi="Times New Roman" w:cs="Times New Roman"/>
                <w:sz w:val="28"/>
                <w:szCs w:val="28"/>
              </w:rPr>
            </w:pPr>
            <w:r>
              <w:rPr>
                <w:rFonts w:ascii="Times New Roman" w:hAnsi="Times New Roman" w:cs="Times New Roman"/>
                <w:sz w:val="28"/>
                <w:szCs w:val="28"/>
              </w:rPr>
              <w:t xml:space="preserve">Кол- </w:t>
            </w:r>
            <w:proofErr w:type="gramStart"/>
            <w:r>
              <w:rPr>
                <w:rFonts w:ascii="Times New Roman" w:hAnsi="Times New Roman" w:cs="Times New Roman"/>
                <w:sz w:val="28"/>
                <w:szCs w:val="28"/>
              </w:rPr>
              <w:t>во</w:t>
            </w:r>
            <w:proofErr w:type="gramEnd"/>
            <w:r>
              <w:rPr>
                <w:rFonts w:ascii="Times New Roman" w:hAnsi="Times New Roman" w:cs="Times New Roman"/>
                <w:sz w:val="28"/>
                <w:szCs w:val="28"/>
              </w:rPr>
              <w:t xml:space="preserve"> часов</w:t>
            </w:r>
          </w:p>
        </w:tc>
      </w:tr>
      <w:tr w:rsidR="00764F39" w:rsidTr="00764F39">
        <w:tc>
          <w:tcPr>
            <w:tcW w:w="1384" w:type="dxa"/>
          </w:tcPr>
          <w:p w:rsidR="00764F39" w:rsidRPr="00764F39" w:rsidRDefault="00764F39" w:rsidP="00764F39">
            <w:pPr>
              <w:rPr>
                <w:rFonts w:ascii="Times New Roman" w:hAnsi="Times New Roman" w:cs="Times New Roman"/>
                <w:sz w:val="28"/>
                <w:szCs w:val="28"/>
              </w:rPr>
            </w:pPr>
            <w:r>
              <w:rPr>
                <w:rFonts w:ascii="Times New Roman" w:hAnsi="Times New Roman" w:cs="Times New Roman"/>
                <w:sz w:val="28"/>
                <w:szCs w:val="28"/>
              </w:rPr>
              <w:t>1-2</w:t>
            </w:r>
          </w:p>
        </w:tc>
        <w:tc>
          <w:tcPr>
            <w:tcW w:w="5812"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Организация и комплектование группы.</w:t>
            </w:r>
          </w:p>
        </w:tc>
        <w:tc>
          <w:tcPr>
            <w:tcW w:w="2126"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2</w:t>
            </w:r>
          </w:p>
        </w:tc>
      </w:tr>
      <w:tr w:rsidR="00764F39" w:rsidTr="00764F39">
        <w:tc>
          <w:tcPr>
            <w:tcW w:w="1384" w:type="dxa"/>
          </w:tcPr>
          <w:p w:rsidR="00764F39" w:rsidRPr="00764F39" w:rsidRDefault="00764F39" w:rsidP="00764F39">
            <w:pPr>
              <w:rPr>
                <w:rFonts w:ascii="Times New Roman" w:hAnsi="Times New Roman" w:cs="Times New Roman"/>
                <w:sz w:val="28"/>
                <w:szCs w:val="28"/>
              </w:rPr>
            </w:pPr>
            <w:r>
              <w:rPr>
                <w:rFonts w:ascii="Times New Roman" w:hAnsi="Times New Roman" w:cs="Times New Roman"/>
                <w:sz w:val="28"/>
                <w:szCs w:val="28"/>
              </w:rPr>
              <w:t>3-4</w:t>
            </w:r>
          </w:p>
        </w:tc>
        <w:tc>
          <w:tcPr>
            <w:tcW w:w="5812"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Введение в образовательную программу.</w:t>
            </w:r>
          </w:p>
        </w:tc>
        <w:tc>
          <w:tcPr>
            <w:tcW w:w="2126"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2</w:t>
            </w:r>
          </w:p>
        </w:tc>
      </w:tr>
      <w:tr w:rsidR="00764F39" w:rsidTr="00764F39">
        <w:tc>
          <w:tcPr>
            <w:tcW w:w="1384" w:type="dxa"/>
          </w:tcPr>
          <w:p w:rsidR="00764F39" w:rsidRPr="00764F39" w:rsidRDefault="00764F39" w:rsidP="00764F39">
            <w:pPr>
              <w:rPr>
                <w:rFonts w:ascii="Times New Roman" w:hAnsi="Times New Roman" w:cs="Times New Roman"/>
                <w:sz w:val="28"/>
                <w:szCs w:val="28"/>
              </w:rPr>
            </w:pPr>
            <w:r>
              <w:rPr>
                <w:rFonts w:ascii="Times New Roman" w:hAnsi="Times New Roman" w:cs="Times New Roman"/>
                <w:sz w:val="28"/>
                <w:szCs w:val="28"/>
              </w:rPr>
              <w:t>5-6</w:t>
            </w:r>
          </w:p>
        </w:tc>
        <w:tc>
          <w:tcPr>
            <w:tcW w:w="5812"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История туризма и спортивного ориентирования как вида спорта</w:t>
            </w:r>
          </w:p>
        </w:tc>
        <w:tc>
          <w:tcPr>
            <w:tcW w:w="2126"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2</w:t>
            </w:r>
          </w:p>
        </w:tc>
      </w:tr>
      <w:tr w:rsidR="00764F39" w:rsidTr="00764F39">
        <w:tc>
          <w:tcPr>
            <w:tcW w:w="1384" w:type="dxa"/>
          </w:tcPr>
          <w:p w:rsidR="00764F39" w:rsidRPr="00764F39" w:rsidRDefault="00764F39" w:rsidP="00764F39">
            <w:pPr>
              <w:rPr>
                <w:rFonts w:ascii="Times New Roman" w:hAnsi="Times New Roman" w:cs="Times New Roman"/>
                <w:sz w:val="28"/>
                <w:szCs w:val="28"/>
              </w:rPr>
            </w:pPr>
            <w:r>
              <w:rPr>
                <w:rFonts w:ascii="Times New Roman" w:hAnsi="Times New Roman" w:cs="Times New Roman"/>
                <w:sz w:val="28"/>
                <w:szCs w:val="28"/>
              </w:rPr>
              <w:t>7-8</w:t>
            </w:r>
          </w:p>
        </w:tc>
        <w:tc>
          <w:tcPr>
            <w:tcW w:w="5812"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Организация похода.</w:t>
            </w:r>
          </w:p>
        </w:tc>
        <w:tc>
          <w:tcPr>
            <w:tcW w:w="2126"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2</w:t>
            </w:r>
          </w:p>
        </w:tc>
      </w:tr>
      <w:tr w:rsidR="00764F39" w:rsidTr="00764F39">
        <w:tc>
          <w:tcPr>
            <w:tcW w:w="1384" w:type="dxa"/>
          </w:tcPr>
          <w:p w:rsidR="00764F39" w:rsidRPr="00764F39" w:rsidRDefault="00764F39" w:rsidP="00764F39">
            <w:pPr>
              <w:rPr>
                <w:rFonts w:ascii="Times New Roman" w:hAnsi="Times New Roman" w:cs="Times New Roman"/>
                <w:sz w:val="28"/>
                <w:szCs w:val="28"/>
              </w:rPr>
            </w:pPr>
            <w:r>
              <w:rPr>
                <w:rFonts w:ascii="Times New Roman" w:hAnsi="Times New Roman" w:cs="Times New Roman"/>
                <w:sz w:val="28"/>
                <w:szCs w:val="28"/>
              </w:rPr>
              <w:t>9-10</w:t>
            </w:r>
          </w:p>
        </w:tc>
        <w:tc>
          <w:tcPr>
            <w:tcW w:w="5812"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Питание в походе. Составление рациона.</w:t>
            </w:r>
          </w:p>
        </w:tc>
        <w:tc>
          <w:tcPr>
            <w:tcW w:w="2126"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2</w:t>
            </w:r>
          </w:p>
        </w:tc>
      </w:tr>
      <w:tr w:rsidR="00764F39" w:rsidTr="00764F39">
        <w:tc>
          <w:tcPr>
            <w:tcW w:w="1384" w:type="dxa"/>
          </w:tcPr>
          <w:p w:rsidR="00764F39" w:rsidRPr="00764F39" w:rsidRDefault="00764F39" w:rsidP="00764F39">
            <w:pPr>
              <w:rPr>
                <w:rFonts w:ascii="Times New Roman" w:hAnsi="Times New Roman" w:cs="Times New Roman"/>
                <w:sz w:val="28"/>
                <w:szCs w:val="28"/>
              </w:rPr>
            </w:pPr>
            <w:r>
              <w:rPr>
                <w:rFonts w:ascii="Times New Roman" w:hAnsi="Times New Roman" w:cs="Times New Roman"/>
                <w:sz w:val="28"/>
                <w:szCs w:val="28"/>
              </w:rPr>
              <w:t>11-12</w:t>
            </w:r>
          </w:p>
        </w:tc>
        <w:tc>
          <w:tcPr>
            <w:tcW w:w="5812"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Упаковка и хранение продуктов. Приготовление пищи</w:t>
            </w:r>
          </w:p>
        </w:tc>
        <w:tc>
          <w:tcPr>
            <w:tcW w:w="2126"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2</w:t>
            </w:r>
          </w:p>
        </w:tc>
      </w:tr>
      <w:tr w:rsidR="00764F39" w:rsidTr="00764F39">
        <w:tc>
          <w:tcPr>
            <w:tcW w:w="1384" w:type="dxa"/>
          </w:tcPr>
          <w:p w:rsidR="00764F39" w:rsidRPr="00764F39" w:rsidRDefault="00764F39" w:rsidP="00764F39">
            <w:pPr>
              <w:rPr>
                <w:rFonts w:ascii="Times New Roman" w:hAnsi="Times New Roman" w:cs="Times New Roman"/>
                <w:sz w:val="28"/>
                <w:szCs w:val="28"/>
              </w:rPr>
            </w:pPr>
            <w:r>
              <w:rPr>
                <w:rFonts w:ascii="Times New Roman" w:hAnsi="Times New Roman" w:cs="Times New Roman"/>
                <w:sz w:val="28"/>
                <w:szCs w:val="28"/>
              </w:rPr>
              <w:t>13-14</w:t>
            </w:r>
          </w:p>
        </w:tc>
        <w:tc>
          <w:tcPr>
            <w:tcW w:w="5812"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Снаряжение. Личное снаряжение</w:t>
            </w:r>
          </w:p>
        </w:tc>
        <w:tc>
          <w:tcPr>
            <w:tcW w:w="2126"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2</w:t>
            </w:r>
          </w:p>
        </w:tc>
      </w:tr>
      <w:tr w:rsidR="00764F39" w:rsidTr="00764F39">
        <w:tc>
          <w:tcPr>
            <w:tcW w:w="1384" w:type="dxa"/>
          </w:tcPr>
          <w:p w:rsidR="00764F39" w:rsidRPr="00764F39" w:rsidRDefault="00764F39" w:rsidP="00764F39">
            <w:pPr>
              <w:rPr>
                <w:rFonts w:ascii="Times New Roman" w:hAnsi="Times New Roman" w:cs="Times New Roman"/>
                <w:sz w:val="28"/>
                <w:szCs w:val="28"/>
              </w:rPr>
            </w:pPr>
            <w:r>
              <w:rPr>
                <w:rFonts w:ascii="Times New Roman" w:hAnsi="Times New Roman" w:cs="Times New Roman"/>
                <w:sz w:val="28"/>
                <w:szCs w:val="28"/>
              </w:rPr>
              <w:t>15-16</w:t>
            </w:r>
          </w:p>
        </w:tc>
        <w:tc>
          <w:tcPr>
            <w:tcW w:w="5812"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Групповое снаряжение.</w:t>
            </w:r>
          </w:p>
        </w:tc>
        <w:tc>
          <w:tcPr>
            <w:tcW w:w="2126"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2</w:t>
            </w:r>
          </w:p>
        </w:tc>
      </w:tr>
      <w:tr w:rsidR="00764F39" w:rsidTr="00764F39">
        <w:tc>
          <w:tcPr>
            <w:tcW w:w="1384" w:type="dxa"/>
          </w:tcPr>
          <w:p w:rsidR="00764F39" w:rsidRPr="00764F39" w:rsidRDefault="00764F39" w:rsidP="00764F39">
            <w:pPr>
              <w:rPr>
                <w:rFonts w:ascii="Times New Roman" w:hAnsi="Times New Roman" w:cs="Times New Roman"/>
                <w:sz w:val="28"/>
                <w:szCs w:val="28"/>
              </w:rPr>
            </w:pPr>
            <w:r>
              <w:rPr>
                <w:rFonts w:ascii="Times New Roman" w:hAnsi="Times New Roman" w:cs="Times New Roman"/>
                <w:sz w:val="28"/>
                <w:szCs w:val="28"/>
              </w:rPr>
              <w:t>17-18</w:t>
            </w:r>
          </w:p>
        </w:tc>
        <w:tc>
          <w:tcPr>
            <w:tcW w:w="5812"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Первая медицинская помощь.</w:t>
            </w:r>
          </w:p>
        </w:tc>
        <w:tc>
          <w:tcPr>
            <w:tcW w:w="2126"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2</w:t>
            </w:r>
          </w:p>
        </w:tc>
      </w:tr>
      <w:tr w:rsidR="00764F39" w:rsidTr="00764F39">
        <w:tc>
          <w:tcPr>
            <w:tcW w:w="1384" w:type="dxa"/>
          </w:tcPr>
          <w:p w:rsidR="00764F39" w:rsidRPr="00764F39" w:rsidRDefault="00764F39" w:rsidP="00764F39">
            <w:pPr>
              <w:rPr>
                <w:rFonts w:ascii="Times New Roman" w:hAnsi="Times New Roman" w:cs="Times New Roman"/>
                <w:sz w:val="28"/>
                <w:szCs w:val="28"/>
              </w:rPr>
            </w:pPr>
            <w:r>
              <w:rPr>
                <w:rFonts w:ascii="Times New Roman" w:hAnsi="Times New Roman" w:cs="Times New Roman"/>
                <w:sz w:val="28"/>
                <w:szCs w:val="28"/>
              </w:rPr>
              <w:t>19-20</w:t>
            </w:r>
          </w:p>
        </w:tc>
        <w:tc>
          <w:tcPr>
            <w:tcW w:w="5812"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Заболевания.</w:t>
            </w:r>
          </w:p>
        </w:tc>
        <w:tc>
          <w:tcPr>
            <w:tcW w:w="2126"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2</w:t>
            </w:r>
          </w:p>
        </w:tc>
      </w:tr>
      <w:tr w:rsidR="00764F39" w:rsidTr="00764F39">
        <w:tc>
          <w:tcPr>
            <w:tcW w:w="1384" w:type="dxa"/>
          </w:tcPr>
          <w:p w:rsidR="00764F39" w:rsidRPr="00764F39" w:rsidRDefault="00764F39" w:rsidP="00764F39">
            <w:pPr>
              <w:rPr>
                <w:rFonts w:ascii="Times New Roman" w:hAnsi="Times New Roman" w:cs="Times New Roman"/>
                <w:sz w:val="28"/>
                <w:szCs w:val="28"/>
              </w:rPr>
            </w:pPr>
            <w:r>
              <w:rPr>
                <w:rFonts w:ascii="Times New Roman" w:hAnsi="Times New Roman" w:cs="Times New Roman"/>
                <w:sz w:val="28"/>
                <w:szCs w:val="28"/>
              </w:rPr>
              <w:t>21-22</w:t>
            </w:r>
          </w:p>
        </w:tc>
        <w:tc>
          <w:tcPr>
            <w:tcW w:w="5812"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Ожоги и обморожения. Помощь утопающему</w:t>
            </w:r>
          </w:p>
        </w:tc>
        <w:tc>
          <w:tcPr>
            <w:tcW w:w="2126"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2</w:t>
            </w:r>
          </w:p>
        </w:tc>
      </w:tr>
      <w:tr w:rsidR="00764F39" w:rsidTr="00764F39">
        <w:tc>
          <w:tcPr>
            <w:tcW w:w="1384" w:type="dxa"/>
          </w:tcPr>
          <w:p w:rsidR="00764F39" w:rsidRPr="00764F39" w:rsidRDefault="00764F39" w:rsidP="00764F39">
            <w:pPr>
              <w:rPr>
                <w:rFonts w:ascii="Times New Roman" w:hAnsi="Times New Roman" w:cs="Times New Roman"/>
                <w:sz w:val="28"/>
                <w:szCs w:val="28"/>
              </w:rPr>
            </w:pPr>
            <w:r>
              <w:rPr>
                <w:rFonts w:ascii="Times New Roman" w:hAnsi="Times New Roman" w:cs="Times New Roman"/>
                <w:sz w:val="28"/>
                <w:szCs w:val="28"/>
              </w:rPr>
              <w:t>23-24</w:t>
            </w:r>
          </w:p>
        </w:tc>
        <w:tc>
          <w:tcPr>
            <w:tcW w:w="5812"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Устройство бивака</w:t>
            </w:r>
          </w:p>
        </w:tc>
        <w:tc>
          <w:tcPr>
            <w:tcW w:w="2126"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2</w:t>
            </w:r>
          </w:p>
        </w:tc>
      </w:tr>
      <w:tr w:rsidR="00764F39" w:rsidTr="00764F39">
        <w:tc>
          <w:tcPr>
            <w:tcW w:w="1384" w:type="dxa"/>
          </w:tcPr>
          <w:p w:rsidR="00764F39" w:rsidRPr="00764F39" w:rsidRDefault="00764F39" w:rsidP="00764F39">
            <w:pPr>
              <w:rPr>
                <w:rFonts w:ascii="Times New Roman" w:hAnsi="Times New Roman" w:cs="Times New Roman"/>
                <w:sz w:val="28"/>
                <w:szCs w:val="28"/>
              </w:rPr>
            </w:pPr>
            <w:r>
              <w:rPr>
                <w:rFonts w:ascii="Times New Roman" w:hAnsi="Times New Roman" w:cs="Times New Roman"/>
                <w:sz w:val="28"/>
                <w:szCs w:val="28"/>
              </w:rPr>
              <w:t>25-26</w:t>
            </w:r>
          </w:p>
        </w:tc>
        <w:tc>
          <w:tcPr>
            <w:tcW w:w="5812"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Работа с палаткой.</w:t>
            </w:r>
          </w:p>
        </w:tc>
        <w:tc>
          <w:tcPr>
            <w:tcW w:w="2126"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2</w:t>
            </w:r>
          </w:p>
        </w:tc>
      </w:tr>
      <w:tr w:rsidR="00764F39" w:rsidTr="00764F39">
        <w:tc>
          <w:tcPr>
            <w:tcW w:w="1384" w:type="dxa"/>
          </w:tcPr>
          <w:p w:rsidR="00764F39" w:rsidRPr="00764F39" w:rsidRDefault="00764F39" w:rsidP="00764F39">
            <w:pPr>
              <w:rPr>
                <w:rFonts w:ascii="Times New Roman" w:hAnsi="Times New Roman" w:cs="Times New Roman"/>
                <w:sz w:val="28"/>
                <w:szCs w:val="28"/>
              </w:rPr>
            </w:pPr>
            <w:r>
              <w:rPr>
                <w:rFonts w:ascii="Times New Roman" w:hAnsi="Times New Roman" w:cs="Times New Roman"/>
                <w:sz w:val="28"/>
                <w:szCs w:val="28"/>
              </w:rPr>
              <w:t>27-28</w:t>
            </w:r>
          </w:p>
        </w:tc>
        <w:tc>
          <w:tcPr>
            <w:tcW w:w="5812"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Свёртывание лагеря.</w:t>
            </w:r>
          </w:p>
        </w:tc>
        <w:tc>
          <w:tcPr>
            <w:tcW w:w="2126"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2</w:t>
            </w:r>
          </w:p>
        </w:tc>
      </w:tr>
      <w:tr w:rsidR="00764F39" w:rsidTr="00764F39">
        <w:tc>
          <w:tcPr>
            <w:tcW w:w="1384" w:type="dxa"/>
          </w:tcPr>
          <w:p w:rsidR="00764F39" w:rsidRPr="00764F39" w:rsidRDefault="00764F39" w:rsidP="00764F39">
            <w:pPr>
              <w:rPr>
                <w:rFonts w:ascii="Times New Roman" w:hAnsi="Times New Roman" w:cs="Times New Roman"/>
                <w:sz w:val="28"/>
                <w:szCs w:val="28"/>
              </w:rPr>
            </w:pPr>
            <w:r>
              <w:rPr>
                <w:rFonts w:ascii="Times New Roman" w:hAnsi="Times New Roman" w:cs="Times New Roman"/>
                <w:sz w:val="28"/>
                <w:szCs w:val="28"/>
              </w:rPr>
              <w:t>29-30</w:t>
            </w:r>
          </w:p>
        </w:tc>
        <w:tc>
          <w:tcPr>
            <w:tcW w:w="5812"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Костёр, его виды</w:t>
            </w:r>
          </w:p>
        </w:tc>
        <w:tc>
          <w:tcPr>
            <w:tcW w:w="2126"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2</w:t>
            </w:r>
          </w:p>
        </w:tc>
      </w:tr>
      <w:tr w:rsidR="00764F39" w:rsidTr="00764F39">
        <w:tc>
          <w:tcPr>
            <w:tcW w:w="1384" w:type="dxa"/>
          </w:tcPr>
          <w:p w:rsidR="00764F39" w:rsidRPr="00764F39" w:rsidRDefault="00764F39" w:rsidP="00764F39">
            <w:pPr>
              <w:rPr>
                <w:rFonts w:ascii="Times New Roman" w:hAnsi="Times New Roman" w:cs="Times New Roman"/>
                <w:sz w:val="28"/>
                <w:szCs w:val="28"/>
              </w:rPr>
            </w:pPr>
            <w:r>
              <w:rPr>
                <w:rFonts w:ascii="Times New Roman" w:hAnsi="Times New Roman" w:cs="Times New Roman"/>
                <w:sz w:val="28"/>
                <w:szCs w:val="28"/>
              </w:rPr>
              <w:t>31-32</w:t>
            </w:r>
          </w:p>
        </w:tc>
        <w:tc>
          <w:tcPr>
            <w:tcW w:w="5812"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Разведение и поддержание костра</w:t>
            </w:r>
          </w:p>
        </w:tc>
        <w:tc>
          <w:tcPr>
            <w:tcW w:w="2126"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2</w:t>
            </w:r>
          </w:p>
        </w:tc>
      </w:tr>
      <w:tr w:rsidR="00764F39" w:rsidTr="00764F39">
        <w:tc>
          <w:tcPr>
            <w:tcW w:w="1384" w:type="dxa"/>
          </w:tcPr>
          <w:p w:rsidR="00764F39" w:rsidRPr="00764F39" w:rsidRDefault="00764F39" w:rsidP="00764F39">
            <w:pPr>
              <w:rPr>
                <w:rFonts w:ascii="Times New Roman" w:hAnsi="Times New Roman" w:cs="Times New Roman"/>
                <w:sz w:val="28"/>
                <w:szCs w:val="28"/>
              </w:rPr>
            </w:pPr>
            <w:r>
              <w:rPr>
                <w:rFonts w:ascii="Times New Roman" w:hAnsi="Times New Roman" w:cs="Times New Roman"/>
                <w:sz w:val="28"/>
                <w:szCs w:val="28"/>
              </w:rPr>
              <w:t>33-34</w:t>
            </w:r>
          </w:p>
        </w:tc>
        <w:tc>
          <w:tcPr>
            <w:tcW w:w="5812"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Костровое хозяйство. Меры предосторожности.</w:t>
            </w:r>
          </w:p>
        </w:tc>
        <w:tc>
          <w:tcPr>
            <w:tcW w:w="2126"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2</w:t>
            </w:r>
          </w:p>
        </w:tc>
      </w:tr>
      <w:tr w:rsidR="00764F39" w:rsidTr="00764F39">
        <w:tc>
          <w:tcPr>
            <w:tcW w:w="1384" w:type="dxa"/>
          </w:tcPr>
          <w:p w:rsidR="00764F39" w:rsidRPr="00764F39" w:rsidRDefault="00764F39" w:rsidP="00764F39">
            <w:pPr>
              <w:rPr>
                <w:rFonts w:ascii="Times New Roman" w:hAnsi="Times New Roman" w:cs="Times New Roman"/>
                <w:sz w:val="28"/>
                <w:szCs w:val="28"/>
              </w:rPr>
            </w:pPr>
            <w:r>
              <w:rPr>
                <w:rFonts w:ascii="Times New Roman" w:hAnsi="Times New Roman" w:cs="Times New Roman"/>
                <w:sz w:val="28"/>
                <w:szCs w:val="28"/>
              </w:rPr>
              <w:t>35-36</w:t>
            </w:r>
          </w:p>
        </w:tc>
        <w:tc>
          <w:tcPr>
            <w:tcW w:w="5812"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Топографические карты.</w:t>
            </w:r>
          </w:p>
        </w:tc>
        <w:tc>
          <w:tcPr>
            <w:tcW w:w="2126"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2</w:t>
            </w:r>
          </w:p>
        </w:tc>
      </w:tr>
      <w:tr w:rsidR="00764F39" w:rsidTr="00764F39">
        <w:tc>
          <w:tcPr>
            <w:tcW w:w="1384" w:type="dxa"/>
          </w:tcPr>
          <w:p w:rsidR="00764F39" w:rsidRPr="00764F39" w:rsidRDefault="00764F39" w:rsidP="00764F39">
            <w:pPr>
              <w:rPr>
                <w:rFonts w:ascii="Times New Roman" w:hAnsi="Times New Roman" w:cs="Times New Roman"/>
                <w:sz w:val="28"/>
                <w:szCs w:val="28"/>
              </w:rPr>
            </w:pPr>
            <w:r>
              <w:rPr>
                <w:rFonts w:ascii="Times New Roman" w:hAnsi="Times New Roman" w:cs="Times New Roman"/>
                <w:sz w:val="28"/>
                <w:szCs w:val="28"/>
              </w:rPr>
              <w:t>37-38</w:t>
            </w:r>
          </w:p>
        </w:tc>
        <w:tc>
          <w:tcPr>
            <w:tcW w:w="5812"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Спортивные карты.</w:t>
            </w:r>
          </w:p>
        </w:tc>
        <w:tc>
          <w:tcPr>
            <w:tcW w:w="2126"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2</w:t>
            </w:r>
          </w:p>
        </w:tc>
      </w:tr>
      <w:tr w:rsidR="00764F39" w:rsidTr="00764F39">
        <w:tc>
          <w:tcPr>
            <w:tcW w:w="1384" w:type="dxa"/>
          </w:tcPr>
          <w:p w:rsidR="00764F39" w:rsidRPr="00764F39" w:rsidRDefault="00764F39" w:rsidP="00764F39">
            <w:pPr>
              <w:rPr>
                <w:rFonts w:ascii="Times New Roman" w:hAnsi="Times New Roman" w:cs="Times New Roman"/>
                <w:sz w:val="28"/>
                <w:szCs w:val="28"/>
              </w:rPr>
            </w:pPr>
            <w:r>
              <w:rPr>
                <w:rFonts w:ascii="Times New Roman" w:hAnsi="Times New Roman" w:cs="Times New Roman"/>
                <w:sz w:val="28"/>
                <w:szCs w:val="28"/>
              </w:rPr>
              <w:t>39-40</w:t>
            </w:r>
          </w:p>
        </w:tc>
        <w:tc>
          <w:tcPr>
            <w:tcW w:w="5812"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Компас.</w:t>
            </w:r>
          </w:p>
        </w:tc>
        <w:tc>
          <w:tcPr>
            <w:tcW w:w="2126"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2</w:t>
            </w:r>
          </w:p>
        </w:tc>
      </w:tr>
      <w:tr w:rsidR="00764F39" w:rsidTr="00764F39">
        <w:tc>
          <w:tcPr>
            <w:tcW w:w="1384" w:type="dxa"/>
          </w:tcPr>
          <w:p w:rsidR="00764F39" w:rsidRPr="00764F39" w:rsidRDefault="00764F39" w:rsidP="00764F39">
            <w:pPr>
              <w:rPr>
                <w:rFonts w:ascii="Times New Roman" w:hAnsi="Times New Roman" w:cs="Times New Roman"/>
                <w:sz w:val="28"/>
                <w:szCs w:val="28"/>
              </w:rPr>
            </w:pPr>
            <w:r>
              <w:rPr>
                <w:rFonts w:ascii="Times New Roman" w:hAnsi="Times New Roman" w:cs="Times New Roman"/>
                <w:sz w:val="28"/>
                <w:szCs w:val="28"/>
              </w:rPr>
              <w:t>41-42</w:t>
            </w:r>
          </w:p>
        </w:tc>
        <w:tc>
          <w:tcPr>
            <w:tcW w:w="5812"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Ориентирование. Второй способ ориентирования</w:t>
            </w:r>
          </w:p>
        </w:tc>
        <w:tc>
          <w:tcPr>
            <w:tcW w:w="2126"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2</w:t>
            </w:r>
          </w:p>
        </w:tc>
      </w:tr>
      <w:tr w:rsidR="00764F39" w:rsidTr="00764F39">
        <w:tc>
          <w:tcPr>
            <w:tcW w:w="1384" w:type="dxa"/>
          </w:tcPr>
          <w:p w:rsidR="00764F39" w:rsidRPr="00764F39" w:rsidRDefault="00764F39" w:rsidP="00764F39">
            <w:pPr>
              <w:rPr>
                <w:rFonts w:ascii="Times New Roman" w:hAnsi="Times New Roman" w:cs="Times New Roman"/>
                <w:sz w:val="28"/>
                <w:szCs w:val="28"/>
              </w:rPr>
            </w:pPr>
            <w:r>
              <w:rPr>
                <w:rFonts w:ascii="Times New Roman" w:hAnsi="Times New Roman" w:cs="Times New Roman"/>
                <w:sz w:val="28"/>
                <w:szCs w:val="28"/>
              </w:rPr>
              <w:t>43-44</w:t>
            </w:r>
          </w:p>
        </w:tc>
        <w:tc>
          <w:tcPr>
            <w:tcW w:w="5812"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Сопоставление двух способов ориентирования</w:t>
            </w:r>
          </w:p>
        </w:tc>
        <w:tc>
          <w:tcPr>
            <w:tcW w:w="2126"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2</w:t>
            </w:r>
          </w:p>
        </w:tc>
      </w:tr>
      <w:tr w:rsidR="00764F39" w:rsidTr="00764F39">
        <w:tc>
          <w:tcPr>
            <w:tcW w:w="1384" w:type="dxa"/>
          </w:tcPr>
          <w:p w:rsidR="00764F39" w:rsidRPr="00764F39" w:rsidRDefault="00764F39" w:rsidP="00764F39">
            <w:pPr>
              <w:rPr>
                <w:rFonts w:ascii="Times New Roman" w:hAnsi="Times New Roman" w:cs="Times New Roman"/>
                <w:sz w:val="28"/>
                <w:szCs w:val="28"/>
              </w:rPr>
            </w:pPr>
            <w:r>
              <w:rPr>
                <w:rFonts w:ascii="Times New Roman" w:hAnsi="Times New Roman" w:cs="Times New Roman"/>
                <w:sz w:val="28"/>
                <w:szCs w:val="28"/>
              </w:rPr>
              <w:t>45-46</w:t>
            </w:r>
          </w:p>
        </w:tc>
        <w:tc>
          <w:tcPr>
            <w:tcW w:w="5812"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Азимут истинный и азимут магнитный.</w:t>
            </w:r>
          </w:p>
        </w:tc>
        <w:tc>
          <w:tcPr>
            <w:tcW w:w="2126"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2</w:t>
            </w:r>
          </w:p>
        </w:tc>
      </w:tr>
      <w:tr w:rsidR="00764F39" w:rsidTr="00764F39">
        <w:tc>
          <w:tcPr>
            <w:tcW w:w="1384" w:type="dxa"/>
          </w:tcPr>
          <w:p w:rsidR="00764F39" w:rsidRPr="00764F39" w:rsidRDefault="00764F39" w:rsidP="00764F39">
            <w:pPr>
              <w:rPr>
                <w:rFonts w:ascii="Times New Roman" w:hAnsi="Times New Roman" w:cs="Times New Roman"/>
                <w:sz w:val="28"/>
                <w:szCs w:val="28"/>
              </w:rPr>
            </w:pPr>
            <w:r>
              <w:rPr>
                <w:rFonts w:ascii="Times New Roman" w:hAnsi="Times New Roman" w:cs="Times New Roman"/>
                <w:sz w:val="28"/>
                <w:szCs w:val="28"/>
              </w:rPr>
              <w:t>47-48</w:t>
            </w:r>
          </w:p>
        </w:tc>
        <w:tc>
          <w:tcPr>
            <w:tcW w:w="5812"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Краеведение.</w:t>
            </w:r>
          </w:p>
        </w:tc>
        <w:tc>
          <w:tcPr>
            <w:tcW w:w="2126"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2</w:t>
            </w:r>
          </w:p>
        </w:tc>
      </w:tr>
      <w:tr w:rsidR="00764F39" w:rsidTr="00764F39">
        <w:tc>
          <w:tcPr>
            <w:tcW w:w="1384" w:type="dxa"/>
          </w:tcPr>
          <w:p w:rsidR="00764F39" w:rsidRPr="00764F39" w:rsidRDefault="00764F39" w:rsidP="00764F39">
            <w:pPr>
              <w:rPr>
                <w:rFonts w:ascii="Times New Roman" w:hAnsi="Times New Roman" w:cs="Times New Roman"/>
                <w:sz w:val="28"/>
                <w:szCs w:val="28"/>
              </w:rPr>
            </w:pPr>
            <w:r>
              <w:rPr>
                <w:rFonts w:ascii="Times New Roman" w:hAnsi="Times New Roman" w:cs="Times New Roman"/>
                <w:sz w:val="28"/>
                <w:szCs w:val="28"/>
              </w:rPr>
              <w:t>49-50</w:t>
            </w:r>
          </w:p>
        </w:tc>
        <w:tc>
          <w:tcPr>
            <w:tcW w:w="5812"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Выполнение краеведческих заданий.</w:t>
            </w:r>
          </w:p>
        </w:tc>
        <w:tc>
          <w:tcPr>
            <w:tcW w:w="2126"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2</w:t>
            </w:r>
          </w:p>
        </w:tc>
      </w:tr>
      <w:tr w:rsidR="00764F39" w:rsidTr="00764F39">
        <w:tc>
          <w:tcPr>
            <w:tcW w:w="1384" w:type="dxa"/>
          </w:tcPr>
          <w:p w:rsidR="00764F39" w:rsidRPr="00764F39" w:rsidRDefault="00764F39" w:rsidP="00764F39">
            <w:pPr>
              <w:rPr>
                <w:rFonts w:ascii="Times New Roman" w:hAnsi="Times New Roman" w:cs="Times New Roman"/>
                <w:sz w:val="28"/>
                <w:szCs w:val="28"/>
              </w:rPr>
            </w:pPr>
            <w:r>
              <w:rPr>
                <w:rFonts w:ascii="Times New Roman" w:hAnsi="Times New Roman" w:cs="Times New Roman"/>
                <w:sz w:val="28"/>
                <w:szCs w:val="28"/>
              </w:rPr>
              <w:t>51-52</w:t>
            </w:r>
          </w:p>
        </w:tc>
        <w:tc>
          <w:tcPr>
            <w:tcW w:w="5812"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Условные знаки</w:t>
            </w:r>
          </w:p>
        </w:tc>
        <w:tc>
          <w:tcPr>
            <w:tcW w:w="2126"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2</w:t>
            </w:r>
          </w:p>
        </w:tc>
      </w:tr>
      <w:tr w:rsidR="00764F39" w:rsidTr="00764F39">
        <w:tc>
          <w:tcPr>
            <w:tcW w:w="1384" w:type="dxa"/>
          </w:tcPr>
          <w:p w:rsidR="00764F39" w:rsidRPr="00764F39" w:rsidRDefault="00764F39" w:rsidP="00764F39">
            <w:pPr>
              <w:rPr>
                <w:rFonts w:ascii="Times New Roman" w:hAnsi="Times New Roman" w:cs="Times New Roman"/>
                <w:sz w:val="28"/>
                <w:szCs w:val="28"/>
              </w:rPr>
            </w:pPr>
            <w:r>
              <w:rPr>
                <w:rFonts w:ascii="Times New Roman" w:hAnsi="Times New Roman" w:cs="Times New Roman"/>
                <w:sz w:val="28"/>
                <w:szCs w:val="28"/>
              </w:rPr>
              <w:t>53-54</w:t>
            </w:r>
          </w:p>
        </w:tc>
        <w:tc>
          <w:tcPr>
            <w:tcW w:w="5812"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Условные знаки спортивных карт</w:t>
            </w:r>
          </w:p>
        </w:tc>
        <w:tc>
          <w:tcPr>
            <w:tcW w:w="2126"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2</w:t>
            </w:r>
          </w:p>
        </w:tc>
      </w:tr>
      <w:tr w:rsidR="00764F39" w:rsidTr="00764F39">
        <w:tc>
          <w:tcPr>
            <w:tcW w:w="1384" w:type="dxa"/>
          </w:tcPr>
          <w:p w:rsidR="00764F39" w:rsidRPr="00764F39" w:rsidRDefault="00764F39" w:rsidP="00764F39">
            <w:pPr>
              <w:rPr>
                <w:rFonts w:ascii="Times New Roman" w:hAnsi="Times New Roman" w:cs="Times New Roman"/>
                <w:sz w:val="28"/>
                <w:szCs w:val="28"/>
              </w:rPr>
            </w:pPr>
            <w:r>
              <w:rPr>
                <w:rFonts w:ascii="Times New Roman" w:hAnsi="Times New Roman" w:cs="Times New Roman"/>
                <w:sz w:val="28"/>
                <w:szCs w:val="28"/>
              </w:rPr>
              <w:t>55-56</w:t>
            </w:r>
          </w:p>
        </w:tc>
        <w:tc>
          <w:tcPr>
            <w:tcW w:w="5812"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Изготовление условных знаков</w:t>
            </w:r>
          </w:p>
        </w:tc>
        <w:tc>
          <w:tcPr>
            <w:tcW w:w="2126"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2</w:t>
            </w:r>
          </w:p>
        </w:tc>
      </w:tr>
      <w:tr w:rsidR="00764F39" w:rsidTr="00764F39">
        <w:tc>
          <w:tcPr>
            <w:tcW w:w="1384" w:type="dxa"/>
          </w:tcPr>
          <w:p w:rsidR="00764F39" w:rsidRPr="00764F39" w:rsidRDefault="00764F39" w:rsidP="00764F39">
            <w:pPr>
              <w:rPr>
                <w:rFonts w:ascii="Times New Roman" w:hAnsi="Times New Roman" w:cs="Times New Roman"/>
                <w:sz w:val="28"/>
                <w:szCs w:val="28"/>
              </w:rPr>
            </w:pPr>
            <w:r>
              <w:rPr>
                <w:rFonts w:ascii="Times New Roman" w:hAnsi="Times New Roman" w:cs="Times New Roman"/>
                <w:sz w:val="28"/>
                <w:szCs w:val="28"/>
              </w:rPr>
              <w:t>57-58</w:t>
            </w:r>
          </w:p>
        </w:tc>
        <w:tc>
          <w:tcPr>
            <w:tcW w:w="5812"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Сигналы бедствия.</w:t>
            </w:r>
          </w:p>
        </w:tc>
        <w:tc>
          <w:tcPr>
            <w:tcW w:w="2126"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2</w:t>
            </w:r>
          </w:p>
        </w:tc>
      </w:tr>
      <w:tr w:rsidR="00764F39" w:rsidTr="00764F39">
        <w:tc>
          <w:tcPr>
            <w:tcW w:w="1384" w:type="dxa"/>
          </w:tcPr>
          <w:p w:rsidR="00764F39" w:rsidRPr="00764F39" w:rsidRDefault="00764F39" w:rsidP="00764F39">
            <w:pPr>
              <w:rPr>
                <w:rFonts w:ascii="Times New Roman" w:hAnsi="Times New Roman" w:cs="Times New Roman"/>
                <w:sz w:val="28"/>
                <w:szCs w:val="28"/>
              </w:rPr>
            </w:pPr>
            <w:r>
              <w:rPr>
                <w:rFonts w:ascii="Times New Roman" w:hAnsi="Times New Roman" w:cs="Times New Roman"/>
                <w:sz w:val="28"/>
                <w:szCs w:val="28"/>
              </w:rPr>
              <w:t>59-60</w:t>
            </w:r>
          </w:p>
        </w:tc>
        <w:tc>
          <w:tcPr>
            <w:tcW w:w="5812"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Закрепление навыка чтения условных знаков</w:t>
            </w:r>
          </w:p>
        </w:tc>
        <w:tc>
          <w:tcPr>
            <w:tcW w:w="2126"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2</w:t>
            </w:r>
          </w:p>
        </w:tc>
      </w:tr>
      <w:tr w:rsidR="00764F39" w:rsidTr="00764F39">
        <w:tc>
          <w:tcPr>
            <w:tcW w:w="1384" w:type="dxa"/>
          </w:tcPr>
          <w:p w:rsidR="00764F39" w:rsidRPr="00764F39" w:rsidRDefault="00764F39" w:rsidP="00764F39">
            <w:pPr>
              <w:rPr>
                <w:rFonts w:ascii="Times New Roman" w:hAnsi="Times New Roman" w:cs="Times New Roman"/>
                <w:sz w:val="28"/>
                <w:szCs w:val="28"/>
              </w:rPr>
            </w:pPr>
            <w:r>
              <w:rPr>
                <w:rFonts w:ascii="Times New Roman" w:hAnsi="Times New Roman" w:cs="Times New Roman"/>
                <w:sz w:val="28"/>
                <w:szCs w:val="28"/>
              </w:rPr>
              <w:t>61-67</w:t>
            </w:r>
          </w:p>
        </w:tc>
        <w:tc>
          <w:tcPr>
            <w:tcW w:w="5812"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Участие в районном слете  туристов- краеведов.</w:t>
            </w:r>
          </w:p>
        </w:tc>
        <w:tc>
          <w:tcPr>
            <w:tcW w:w="2126" w:type="dxa"/>
          </w:tcPr>
          <w:p w:rsidR="00764F39" w:rsidRPr="00764F39" w:rsidRDefault="00764F39" w:rsidP="00764F39">
            <w:pPr>
              <w:rPr>
                <w:rFonts w:ascii="Times New Roman" w:hAnsi="Times New Roman" w:cs="Times New Roman"/>
                <w:sz w:val="28"/>
                <w:szCs w:val="28"/>
              </w:rPr>
            </w:pPr>
            <w:r>
              <w:rPr>
                <w:rFonts w:ascii="Times New Roman" w:hAnsi="Times New Roman" w:cs="Times New Roman"/>
                <w:sz w:val="28"/>
                <w:szCs w:val="28"/>
              </w:rPr>
              <w:t>7</w:t>
            </w:r>
          </w:p>
        </w:tc>
      </w:tr>
      <w:tr w:rsidR="00764F39" w:rsidTr="00764F39">
        <w:tc>
          <w:tcPr>
            <w:tcW w:w="1384" w:type="dxa"/>
          </w:tcPr>
          <w:p w:rsidR="00764F39" w:rsidRPr="00764F39" w:rsidRDefault="00764F39" w:rsidP="00764F39">
            <w:pPr>
              <w:rPr>
                <w:rFonts w:ascii="Times New Roman" w:hAnsi="Times New Roman" w:cs="Times New Roman"/>
                <w:sz w:val="28"/>
                <w:szCs w:val="28"/>
              </w:rPr>
            </w:pPr>
            <w:r>
              <w:rPr>
                <w:rFonts w:ascii="Times New Roman" w:hAnsi="Times New Roman" w:cs="Times New Roman"/>
                <w:sz w:val="28"/>
                <w:szCs w:val="28"/>
              </w:rPr>
              <w:t>68</w:t>
            </w:r>
          </w:p>
        </w:tc>
        <w:tc>
          <w:tcPr>
            <w:tcW w:w="5812"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Итоговое занятие</w:t>
            </w:r>
          </w:p>
        </w:tc>
        <w:tc>
          <w:tcPr>
            <w:tcW w:w="2126" w:type="dxa"/>
          </w:tcPr>
          <w:p w:rsidR="00764F39" w:rsidRPr="00764F39" w:rsidRDefault="00764F39" w:rsidP="00764F39">
            <w:pPr>
              <w:rPr>
                <w:rFonts w:ascii="Times New Roman" w:hAnsi="Times New Roman" w:cs="Times New Roman"/>
                <w:sz w:val="28"/>
                <w:szCs w:val="28"/>
              </w:rPr>
            </w:pPr>
            <w:r w:rsidRPr="00764F39">
              <w:rPr>
                <w:rFonts w:ascii="Times New Roman" w:hAnsi="Times New Roman" w:cs="Times New Roman"/>
                <w:sz w:val="28"/>
                <w:szCs w:val="28"/>
              </w:rPr>
              <w:t>1</w:t>
            </w:r>
          </w:p>
        </w:tc>
      </w:tr>
      <w:tr w:rsidR="00764F39" w:rsidTr="00764F39">
        <w:tc>
          <w:tcPr>
            <w:tcW w:w="1384" w:type="dxa"/>
          </w:tcPr>
          <w:p w:rsidR="00764F39" w:rsidRPr="00764F39" w:rsidRDefault="00764F39" w:rsidP="00764F39">
            <w:pPr>
              <w:rPr>
                <w:rFonts w:ascii="Times New Roman" w:hAnsi="Times New Roman" w:cs="Times New Roman"/>
                <w:sz w:val="28"/>
                <w:szCs w:val="28"/>
              </w:rPr>
            </w:pPr>
          </w:p>
        </w:tc>
        <w:tc>
          <w:tcPr>
            <w:tcW w:w="5812" w:type="dxa"/>
          </w:tcPr>
          <w:p w:rsidR="00764F39" w:rsidRPr="00764F39" w:rsidRDefault="00764F39" w:rsidP="00764F39">
            <w:pPr>
              <w:rPr>
                <w:rFonts w:ascii="Times New Roman" w:hAnsi="Times New Roman" w:cs="Times New Roman"/>
                <w:sz w:val="28"/>
                <w:szCs w:val="28"/>
              </w:rPr>
            </w:pPr>
          </w:p>
        </w:tc>
        <w:tc>
          <w:tcPr>
            <w:tcW w:w="2126" w:type="dxa"/>
          </w:tcPr>
          <w:p w:rsidR="00764F39" w:rsidRPr="00764F39" w:rsidRDefault="00764F39" w:rsidP="00764F39">
            <w:pPr>
              <w:rPr>
                <w:rFonts w:ascii="Times New Roman" w:hAnsi="Times New Roman" w:cs="Times New Roman"/>
                <w:sz w:val="28"/>
                <w:szCs w:val="28"/>
              </w:rPr>
            </w:pPr>
          </w:p>
        </w:tc>
      </w:tr>
      <w:tr w:rsidR="00764F39" w:rsidTr="00764F39">
        <w:tc>
          <w:tcPr>
            <w:tcW w:w="1384" w:type="dxa"/>
          </w:tcPr>
          <w:p w:rsidR="00764F39" w:rsidRPr="00764F39" w:rsidRDefault="00764F39" w:rsidP="00764F39">
            <w:pPr>
              <w:rPr>
                <w:rFonts w:ascii="Times New Roman" w:hAnsi="Times New Roman" w:cs="Times New Roman"/>
                <w:sz w:val="28"/>
                <w:szCs w:val="28"/>
              </w:rPr>
            </w:pPr>
          </w:p>
        </w:tc>
        <w:tc>
          <w:tcPr>
            <w:tcW w:w="5812" w:type="dxa"/>
          </w:tcPr>
          <w:p w:rsidR="00764F39" w:rsidRPr="00764F39" w:rsidRDefault="00764F39" w:rsidP="00764F39">
            <w:pPr>
              <w:rPr>
                <w:rFonts w:ascii="Times New Roman" w:hAnsi="Times New Roman" w:cs="Times New Roman"/>
                <w:sz w:val="28"/>
                <w:szCs w:val="28"/>
              </w:rPr>
            </w:pPr>
          </w:p>
        </w:tc>
        <w:tc>
          <w:tcPr>
            <w:tcW w:w="2126" w:type="dxa"/>
          </w:tcPr>
          <w:p w:rsidR="00764F39" w:rsidRPr="00764F39" w:rsidRDefault="00764F39" w:rsidP="00764F39">
            <w:pPr>
              <w:rPr>
                <w:rFonts w:ascii="Times New Roman" w:hAnsi="Times New Roman" w:cs="Times New Roman"/>
                <w:sz w:val="28"/>
                <w:szCs w:val="28"/>
              </w:rPr>
            </w:pPr>
          </w:p>
        </w:tc>
      </w:tr>
    </w:tbl>
    <w:p w:rsidR="00297B09" w:rsidRPr="00297B09" w:rsidRDefault="00297B09" w:rsidP="00297B09">
      <w:pPr>
        <w:rPr>
          <w:rFonts w:ascii="Times New Roman" w:hAnsi="Times New Roman" w:cs="Times New Roman"/>
          <w:sz w:val="28"/>
          <w:szCs w:val="28"/>
        </w:rPr>
      </w:pPr>
    </w:p>
    <w:p w:rsidR="00297B09" w:rsidRPr="00297B09" w:rsidRDefault="000C5C42" w:rsidP="000C5C42">
      <w:pPr>
        <w:rPr>
          <w:rFonts w:ascii="Times New Roman" w:hAnsi="Times New Roman" w:cs="Times New Roman"/>
          <w:b/>
          <w:sz w:val="28"/>
          <w:szCs w:val="28"/>
        </w:rPr>
      </w:pPr>
      <w:r>
        <w:rPr>
          <w:rFonts w:ascii="Times New Roman" w:hAnsi="Times New Roman" w:cs="Times New Roman"/>
          <w:sz w:val="28"/>
          <w:szCs w:val="28"/>
        </w:rPr>
        <w:t xml:space="preserve">                                           </w:t>
      </w:r>
      <w:r w:rsidR="00297B09" w:rsidRPr="00297B09">
        <w:rPr>
          <w:rFonts w:ascii="Times New Roman" w:hAnsi="Times New Roman" w:cs="Times New Roman"/>
          <w:b/>
          <w:sz w:val="28"/>
          <w:szCs w:val="28"/>
        </w:rPr>
        <w:t>Заключение</w:t>
      </w:r>
    </w:p>
    <w:p w:rsidR="00934FDE" w:rsidRDefault="000C5C42" w:rsidP="00297B09">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97B09">
        <w:rPr>
          <w:rFonts w:ascii="Times New Roman" w:hAnsi="Times New Roman" w:cs="Times New Roman"/>
          <w:sz w:val="28"/>
          <w:szCs w:val="28"/>
        </w:rPr>
        <w:t xml:space="preserve"> </w:t>
      </w:r>
      <w:r w:rsidR="00297B09" w:rsidRPr="00297B09">
        <w:rPr>
          <w:rFonts w:ascii="Times New Roman" w:hAnsi="Times New Roman" w:cs="Times New Roman"/>
          <w:sz w:val="28"/>
          <w:szCs w:val="28"/>
        </w:rPr>
        <w:t xml:space="preserve">Школьный туризм с элементами спортивного ориентирования позволяет учащимся достичь успехов не только в усвоении программы данного курса, но и развить свой умственный, интеллектуальный и </w:t>
      </w:r>
      <w:r w:rsidR="00934FDE" w:rsidRPr="00297B09">
        <w:rPr>
          <w:rFonts w:ascii="Times New Roman" w:hAnsi="Times New Roman" w:cs="Times New Roman"/>
          <w:sz w:val="28"/>
          <w:szCs w:val="28"/>
        </w:rPr>
        <w:t xml:space="preserve">физический потенциал. Занятия в кружке дают возможность проникнуться любовью к своей малой родине, бережно относиться к природе, пропагандировать экологическую культуру и вести активный образ жизни, познавая окружающий мир. Между туризмом и краеведением полный практический контакт и единство целей, при которых в условиях родного края туристы часто становятся краеведами, а краеведы туристами. Туризм в большой степени способствует познавательному исследовательскому краеведению, а краеведение обращается к туризму как одной из весьма популярных и педагогически ценных форм. Достигнутые успехи в соревнованиях помогут ребятам быстрее определиться с выбором будущей профессии, а совместные походы и экскурсии научат их коммуникабельности и человечности. </w:t>
      </w:r>
      <w:proofErr w:type="gramStart"/>
      <w:r w:rsidR="00934FDE" w:rsidRPr="00297B09">
        <w:rPr>
          <w:rFonts w:ascii="Times New Roman" w:hAnsi="Times New Roman" w:cs="Times New Roman"/>
          <w:sz w:val="28"/>
          <w:szCs w:val="28"/>
        </w:rPr>
        <w:t>Работа кружка подтверждает на практике, что цели и задачи выполняются учащимися с интересом, об этом говорят призовые места и грамоты, полученные на соревнованиях по туризму и спортивному ориентированию как в командном, так и личном зачётах.</w:t>
      </w:r>
      <w:proofErr w:type="gramEnd"/>
    </w:p>
    <w:p w:rsidR="000C5C42" w:rsidRPr="000C5C42" w:rsidRDefault="000C5C42" w:rsidP="00297B09">
      <w:pPr>
        <w:rPr>
          <w:rFonts w:ascii="Times New Roman" w:hAnsi="Times New Roman" w:cs="Times New Roman"/>
          <w:b/>
          <w:sz w:val="28"/>
          <w:szCs w:val="28"/>
        </w:rPr>
      </w:pPr>
    </w:p>
    <w:p w:rsidR="00934FDE" w:rsidRPr="000C5C42" w:rsidRDefault="00934FDE" w:rsidP="00934FDE">
      <w:pPr>
        <w:rPr>
          <w:rFonts w:ascii="Times New Roman" w:hAnsi="Times New Roman" w:cs="Times New Roman"/>
          <w:b/>
          <w:sz w:val="28"/>
          <w:szCs w:val="28"/>
        </w:rPr>
      </w:pPr>
      <w:r w:rsidRPr="000C5C42">
        <w:rPr>
          <w:rFonts w:ascii="Times New Roman" w:hAnsi="Times New Roman" w:cs="Times New Roman"/>
          <w:b/>
          <w:sz w:val="28"/>
          <w:szCs w:val="28"/>
        </w:rPr>
        <w:t>Материально-технические условия</w:t>
      </w:r>
    </w:p>
    <w:p w:rsidR="00934FDE" w:rsidRPr="000C5C42" w:rsidRDefault="00934FDE" w:rsidP="000C5C42">
      <w:pPr>
        <w:pStyle w:val="a4"/>
        <w:numPr>
          <w:ilvl w:val="0"/>
          <w:numId w:val="1"/>
        </w:numPr>
        <w:rPr>
          <w:rFonts w:ascii="Times New Roman" w:hAnsi="Times New Roman" w:cs="Times New Roman"/>
          <w:sz w:val="28"/>
          <w:szCs w:val="28"/>
        </w:rPr>
      </w:pPr>
      <w:r w:rsidRPr="000C5C42">
        <w:rPr>
          <w:rFonts w:ascii="Times New Roman" w:hAnsi="Times New Roman" w:cs="Times New Roman"/>
          <w:sz w:val="28"/>
          <w:szCs w:val="28"/>
        </w:rPr>
        <w:t>Кабинет для проведения аудиторных занятий</w:t>
      </w:r>
    </w:p>
    <w:p w:rsidR="00934FDE" w:rsidRPr="000C5C42" w:rsidRDefault="00934FDE" w:rsidP="000C5C42">
      <w:pPr>
        <w:pStyle w:val="a4"/>
        <w:numPr>
          <w:ilvl w:val="0"/>
          <w:numId w:val="1"/>
        </w:numPr>
        <w:rPr>
          <w:rFonts w:ascii="Times New Roman" w:hAnsi="Times New Roman" w:cs="Times New Roman"/>
          <w:sz w:val="28"/>
          <w:szCs w:val="28"/>
        </w:rPr>
      </w:pPr>
      <w:r w:rsidRPr="000C5C42">
        <w:rPr>
          <w:rFonts w:ascii="Times New Roman" w:hAnsi="Times New Roman" w:cs="Times New Roman"/>
          <w:sz w:val="28"/>
          <w:szCs w:val="28"/>
        </w:rPr>
        <w:t>Спортивный зал</w:t>
      </w:r>
    </w:p>
    <w:p w:rsidR="00934FDE" w:rsidRPr="000C5C42" w:rsidRDefault="00934FDE" w:rsidP="000C5C42">
      <w:pPr>
        <w:pStyle w:val="a4"/>
        <w:numPr>
          <w:ilvl w:val="0"/>
          <w:numId w:val="1"/>
        </w:numPr>
        <w:rPr>
          <w:rFonts w:ascii="Times New Roman" w:hAnsi="Times New Roman" w:cs="Times New Roman"/>
          <w:sz w:val="28"/>
          <w:szCs w:val="28"/>
        </w:rPr>
      </w:pPr>
      <w:r w:rsidRPr="000C5C42">
        <w:rPr>
          <w:rFonts w:ascii="Times New Roman" w:hAnsi="Times New Roman" w:cs="Times New Roman"/>
          <w:sz w:val="28"/>
          <w:szCs w:val="28"/>
        </w:rPr>
        <w:t>Площадка для организации спортивно-туристических игр на открытом воздухе</w:t>
      </w:r>
    </w:p>
    <w:p w:rsidR="000C5C42" w:rsidRDefault="00934FDE" w:rsidP="00934FDE">
      <w:pPr>
        <w:pStyle w:val="a4"/>
        <w:numPr>
          <w:ilvl w:val="0"/>
          <w:numId w:val="1"/>
        </w:numPr>
        <w:rPr>
          <w:rFonts w:ascii="Times New Roman" w:hAnsi="Times New Roman" w:cs="Times New Roman"/>
          <w:sz w:val="28"/>
          <w:szCs w:val="28"/>
        </w:rPr>
      </w:pPr>
      <w:r w:rsidRPr="000C5C42">
        <w:rPr>
          <w:rFonts w:ascii="Times New Roman" w:hAnsi="Times New Roman" w:cs="Times New Roman"/>
          <w:sz w:val="28"/>
          <w:szCs w:val="28"/>
        </w:rPr>
        <w:t>Площадка для проведения тренировок по спортивно-туристическому многоборью</w:t>
      </w:r>
    </w:p>
    <w:p w:rsidR="000C5C42" w:rsidRDefault="00934FDE" w:rsidP="00934FDE">
      <w:pPr>
        <w:pStyle w:val="a4"/>
        <w:numPr>
          <w:ilvl w:val="0"/>
          <w:numId w:val="1"/>
        </w:numPr>
        <w:rPr>
          <w:rFonts w:ascii="Times New Roman" w:hAnsi="Times New Roman" w:cs="Times New Roman"/>
          <w:sz w:val="28"/>
          <w:szCs w:val="28"/>
        </w:rPr>
      </w:pPr>
      <w:r w:rsidRPr="000C5C42">
        <w:rPr>
          <w:rFonts w:ascii="Times New Roman" w:hAnsi="Times New Roman" w:cs="Times New Roman"/>
          <w:sz w:val="28"/>
          <w:szCs w:val="28"/>
        </w:rPr>
        <w:t xml:space="preserve"> Подсобное помещение для хранения инвентаря и оборудования</w:t>
      </w:r>
    </w:p>
    <w:p w:rsidR="000C5C42" w:rsidRDefault="00934FDE" w:rsidP="00934FDE">
      <w:pPr>
        <w:pStyle w:val="a4"/>
        <w:numPr>
          <w:ilvl w:val="0"/>
          <w:numId w:val="1"/>
        </w:numPr>
        <w:rPr>
          <w:rFonts w:ascii="Times New Roman" w:hAnsi="Times New Roman" w:cs="Times New Roman"/>
          <w:sz w:val="28"/>
          <w:szCs w:val="28"/>
        </w:rPr>
      </w:pPr>
      <w:r w:rsidRPr="000C5C42">
        <w:rPr>
          <w:rFonts w:ascii="Times New Roman" w:hAnsi="Times New Roman" w:cs="Times New Roman"/>
          <w:sz w:val="28"/>
          <w:szCs w:val="28"/>
        </w:rPr>
        <w:t>Медицинская аптечка</w:t>
      </w:r>
    </w:p>
    <w:p w:rsidR="000C5C42" w:rsidRDefault="00934FDE" w:rsidP="00934FDE">
      <w:pPr>
        <w:pStyle w:val="a4"/>
        <w:numPr>
          <w:ilvl w:val="0"/>
          <w:numId w:val="1"/>
        </w:numPr>
        <w:rPr>
          <w:rFonts w:ascii="Times New Roman" w:hAnsi="Times New Roman" w:cs="Times New Roman"/>
          <w:sz w:val="28"/>
          <w:szCs w:val="28"/>
        </w:rPr>
      </w:pPr>
      <w:r w:rsidRPr="000C5C42">
        <w:rPr>
          <w:rFonts w:ascii="Times New Roman" w:hAnsi="Times New Roman" w:cs="Times New Roman"/>
          <w:sz w:val="28"/>
          <w:szCs w:val="28"/>
        </w:rPr>
        <w:t xml:space="preserve"> Палатки, туристические коврики, рюкзаки</w:t>
      </w:r>
    </w:p>
    <w:p w:rsidR="000C5C42" w:rsidRDefault="00934FDE" w:rsidP="00934FDE">
      <w:pPr>
        <w:pStyle w:val="a4"/>
        <w:numPr>
          <w:ilvl w:val="0"/>
          <w:numId w:val="1"/>
        </w:numPr>
        <w:rPr>
          <w:rFonts w:ascii="Times New Roman" w:hAnsi="Times New Roman" w:cs="Times New Roman"/>
          <w:sz w:val="28"/>
          <w:szCs w:val="28"/>
        </w:rPr>
      </w:pPr>
      <w:r w:rsidRPr="000C5C42">
        <w:rPr>
          <w:rFonts w:ascii="Times New Roman" w:hAnsi="Times New Roman" w:cs="Times New Roman"/>
          <w:sz w:val="28"/>
          <w:szCs w:val="28"/>
        </w:rPr>
        <w:t>Компас, карты</w:t>
      </w:r>
    </w:p>
    <w:p w:rsidR="00934FDE" w:rsidRPr="000C5C42" w:rsidRDefault="00934FDE" w:rsidP="00934FDE">
      <w:pPr>
        <w:pStyle w:val="a4"/>
        <w:numPr>
          <w:ilvl w:val="0"/>
          <w:numId w:val="1"/>
        </w:numPr>
        <w:rPr>
          <w:rFonts w:ascii="Times New Roman" w:hAnsi="Times New Roman" w:cs="Times New Roman"/>
          <w:sz w:val="28"/>
          <w:szCs w:val="28"/>
        </w:rPr>
      </w:pPr>
      <w:r w:rsidRPr="000C5C42">
        <w:rPr>
          <w:rFonts w:ascii="Times New Roman" w:hAnsi="Times New Roman" w:cs="Times New Roman"/>
          <w:sz w:val="28"/>
          <w:szCs w:val="28"/>
        </w:rPr>
        <w:t xml:space="preserve"> Туристическое снаряжение</w:t>
      </w:r>
    </w:p>
    <w:p w:rsidR="000C5C42" w:rsidRDefault="000C5C42" w:rsidP="00934FDE">
      <w:pPr>
        <w:rPr>
          <w:sz w:val="28"/>
          <w:szCs w:val="28"/>
        </w:rPr>
      </w:pPr>
    </w:p>
    <w:p w:rsidR="000C5C42" w:rsidRDefault="000C5C42" w:rsidP="00934FDE">
      <w:pPr>
        <w:rPr>
          <w:sz w:val="28"/>
          <w:szCs w:val="28"/>
        </w:rPr>
      </w:pPr>
    </w:p>
    <w:p w:rsidR="000C5C42" w:rsidRDefault="000C5C42" w:rsidP="00934FDE">
      <w:pPr>
        <w:rPr>
          <w:sz w:val="28"/>
          <w:szCs w:val="28"/>
        </w:rPr>
      </w:pPr>
    </w:p>
    <w:p w:rsidR="00934FDE" w:rsidRPr="000C5C42" w:rsidRDefault="000C5C42" w:rsidP="00934FDE">
      <w:pPr>
        <w:rPr>
          <w:rFonts w:ascii="Times New Roman" w:hAnsi="Times New Roman" w:cs="Times New Roman"/>
          <w:b/>
          <w:sz w:val="28"/>
          <w:szCs w:val="28"/>
        </w:rPr>
      </w:pPr>
      <w:r>
        <w:rPr>
          <w:rFonts w:ascii="Times New Roman" w:hAnsi="Times New Roman" w:cs="Times New Roman"/>
          <w:b/>
          <w:sz w:val="28"/>
          <w:szCs w:val="28"/>
        </w:rPr>
        <w:t>Рекомендуемая литература</w:t>
      </w:r>
    </w:p>
    <w:p w:rsidR="00934FDE" w:rsidRPr="000C5C42" w:rsidRDefault="00934FDE" w:rsidP="00934FDE">
      <w:pPr>
        <w:rPr>
          <w:rFonts w:ascii="Times New Roman" w:hAnsi="Times New Roman" w:cs="Times New Roman"/>
          <w:sz w:val="28"/>
          <w:szCs w:val="28"/>
        </w:rPr>
      </w:pPr>
      <w:r w:rsidRPr="000C5C42">
        <w:rPr>
          <w:rFonts w:ascii="Times New Roman" w:hAnsi="Times New Roman" w:cs="Times New Roman"/>
          <w:sz w:val="28"/>
          <w:szCs w:val="28"/>
        </w:rPr>
        <w:t>1. Нормативная:</w:t>
      </w:r>
    </w:p>
    <w:p w:rsidR="00934FDE" w:rsidRPr="000C5C42" w:rsidRDefault="00934FDE" w:rsidP="00934FDE">
      <w:pPr>
        <w:rPr>
          <w:rFonts w:ascii="Times New Roman" w:hAnsi="Times New Roman" w:cs="Times New Roman"/>
          <w:sz w:val="28"/>
          <w:szCs w:val="28"/>
        </w:rPr>
      </w:pPr>
      <w:r w:rsidRPr="000C5C42">
        <w:rPr>
          <w:rFonts w:ascii="Times New Roman" w:hAnsi="Times New Roman" w:cs="Times New Roman"/>
          <w:sz w:val="28"/>
          <w:szCs w:val="28"/>
        </w:rPr>
        <w:lastRenderedPageBreak/>
        <w:t xml:space="preserve">1.1. Правила организации и проведения туристских соревнований учащихся РФ. – М.: </w:t>
      </w:r>
      <w:proofErr w:type="spellStart"/>
      <w:r w:rsidRPr="000C5C42">
        <w:rPr>
          <w:rFonts w:ascii="Times New Roman" w:hAnsi="Times New Roman" w:cs="Times New Roman"/>
          <w:sz w:val="28"/>
          <w:szCs w:val="28"/>
        </w:rPr>
        <w:t>ЦЦЮТур</w:t>
      </w:r>
      <w:proofErr w:type="spellEnd"/>
      <w:r w:rsidRPr="000C5C42">
        <w:rPr>
          <w:rFonts w:ascii="Times New Roman" w:hAnsi="Times New Roman" w:cs="Times New Roman"/>
          <w:sz w:val="28"/>
          <w:szCs w:val="28"/>
        </w:rPr>
        <w:t xml:space="preserve"> МО РФ, 1995г.</w:t>
      </w:r>
    </w:p>
    <w:p w:rsidR="00934FDE" w:rsidRPr="000C5C42" w:rsidRDefault="00934FDE" w:rsidP="00934FDE">
      <w:pPr>
        <w:rPr>
          <w:rFonts w:ascii="Times New Roman" w:hAnsi="Times New Roman" w:cs="Times New Roman"/>
          <w:sz w:val="28"/>
          <w:szCs w:val="28"/>
        </w:rPr>
      </w:pPr>
      <w:r w:rsidRPr="000C5C42">
        <w:rPr>
          <w:rFonts w:ascii="Times New Roman" w:hAnsi="Times New Roman" w:cs="Times New Roman"/>
          <w:sz w:val="28"/>
          <w:szCs w:val="28"/>
        </w:rPr>
        <w:t>1.2.В.И.Тыкул «Спортивное ориентирование» (пособие для руководителей кружков и внешкольных учреждений). – М.: «Просвещение», 1990г.</w:t>
      </w:r>
    </w:p>
    <w:p w:rsidR="00934FDE" w:rsidRPr="000C5C42" w:rsidRDefault="00934FDE" w:rsidP="00934FDE">
      <w:pPr>
        <w:rPr>
          <w:rFonts w:ascii="Times New Roman" w:hAnsi="Times New Roman" w:cs="Times New Roman"/>
          <w:sz w:val="28"/>
          <w:szCs w:val="28"/>
        </w:rPr>
      </w:pPr>
      <w:r w:rsidRPr="000C5C42">
        <w:rPr>
          <w:rFonts w:ascii="Times New Roman" w:hAnsi="Times New Roman" w:cs="Times New Roman"/>
          <w:sz w:val="28"/>
          <w:szCs w:val="28"/>
        </w:rPr>
        <w:t>1.3. К.В. Бардин «Азбука туризма». М., Просвещение, 1973.</w:t>
      </w:r>
    </w:p>
    <w:p w:rsidR="00934FDE" w:rsidRPr="000C5C42" w:rsidRDefault="00934FDE" w:rsidP="00934FDE">
      <w:pPr>
        <w:rPr>
          <w:rFonts w:ascii="Times New Roman" w:hAnsi="Times New Roman" w:cs="Times New Roman"/>
          <w:sz w:val="28"/>
          <w:szCs w:val="28"/>
        </w:rPr>
      </w:pPr>
      <w:r w:rsidRPr="000C5C42">
        <w:rPr>
          <w:rFonts w:ascii="Times New Roman" w:hAnsi="Times New Roman" w:cs="Times New Roman"/>
          <w:sz w:val="28"/>
          <w:szCs w:val="28"/>
        </w:rPr>
        <w:t>2. Туризм:</w:t>
      </w:r>
    </w:p>
    <w:p w:rsidR="00934FDE" w:rsidRDefault="00934FDE" w:rsidP="00934FDE">
      <w:pPr>
        <w:pStyle w:val="Default"/>
        <w:rPr>
          <w:sz w:val="28"/>
          <w:szCs w:val="28"/>
        </w:rPr>
      </w:pPr>
      <w:r>
        <w:rPr>
          <w:sz w:val="28"/>
          <w:szCs w:val="28"/>
        </w:rPr>
        <w:t xml:space="preserve">2.1.Г.И.Долженко «История туризма в дореволюционной России и СССР». – Ростов: Издательство Ростовского университета, 1988г. </w:t>
      </w:r>
    </w:p>
    <w:p w:rsidR="00934FDE" w:rsidRDefault="00934FDE" w:rsidP="00934FDE">
      <w:pPr>
        <w:pStyle w:val="Default"/>
        <w:rPr>
          <w:sz w:val="28"/>
          <w:szCs w:val="28"/>
        </w:rPr>
      </w:pPr>
      <w:r>
        <w:rPr>
          <w:sz w:val="28"/>
          <w:szCs w:val="28"/>
        </w:rPr>
        <w:t xml:space="preserve">2.2. Туризм в школе. – М.: Физкультура и спорт, 1983г. </w:t>
      </w:r>
    </w:p>
    <w:p w:rsidR="00934FDE" w:rsidRDefault="00934FDE" w:rsidP="00934FDE">
      <w:pPr>
        <w:pStyle w:val="Default"/>
        <w:rPr>
          <w:sz w:val="28"/>
          <w:szCs w:val="28"/>
        </w:rPr>
      </w:pPr>
      <w:r>
        <w:rPr>
          <w:sz w:val="28"/>
          <w:szCs w:val="28"/>
        </w:rPr>
        <w:t xml:space="preserve">2.3. Подготовка и проведение туристского похода с учащимися. - Омск: УНООО, 1989г. </w:t>
      </w:r>
    </w:p>
    <w:p w:rsidR="00934FDE" w:rsidRDefault="00934FDE" w:rsidP="00934FDE">
      <w:pPr>
        <w:pStyle w:val="Default"/>
        <w:rPr>
          <w:sz w:val="28"/>
          <w:szCs w:val="28"/>
        </w:rPr>
      </w:pPr>
      <w:r>
        <w:rPr>
          <w:sz w:val="28"/>
          <w:szCs w:val="28"/>
        </w:rPr>
        <w:t xml:space="preserve">2.4. Ривкин Е.Ю. Рекомендации участникам туристических походов. – М.: СОУО, 1998. </w:t>
      </w:r>
    </w:p>
    <w:p w:rsidR="00934FDE" w:rsidRDefault="00934FDE" w:rsidP="00934FDE">
      <w:pPr>
        <w:pStyle w:val="Default"/>
        <w:rPr>
          <w:sz w:val="28"/>
          <w:szCs w:val="28"/>
        </w:rPr>
      </w:pPr>
      <w:r>
        <w:rPr>
          <w:sz w:val="28"/>
          <w:szCs w:val="28"/>
        </w:rPr>
        <w:t xml:space="preserve">2.5. Ю.С. Константинов «Туристская игротека». - М.: </w:t>
      </w:r>
      <w:proofErr w:type="spellStart"/>
      <w:r>
        <w:rPr>
          <w:sz w:val="28"/>
          <w:szCs w:val="28"/>
        </w:rPr>
        <w:t>Владос</w:t>
      </w:r>
      <w:proofErr w:type="spellEnd"/>
      <w:r>
        <w:rPr>
          <w:sz w:val="28"/>
          <w:szCs w:val="28"/>
        </w:rPr>
        <w:t xml:space="preserve">, 2000г. </w:t>
      </w:r>
    </w:p>
    <w:p w:rsidR="00934FDE" w:rsidRDefault="00934FDE" w:rsidP="00934FDE">
      <w:pPr>
        <w:pStyle w:val="Default"/>
        <w:rPr>
          <w:sz w:val="28"/>
          <w:szCs w:val="28"/>
        </w:rPr>
      </w:pPr>
      <w:r>
        <w:rPr>
          <w:b/>
          <w:bCs/>
          <w:i/>
          <w:iCs/>
          <w:sz w:val="28"/>
          <w:szCs w:val="28"/>
        </w:rPr>
        <w:t xml:space="preserve">3. Топография и ориентирование. Туристская техника: </w:t>
      </w:r>
    </w:p>
    <w:p w:rsidR="00934FDE" w:rsidRDefault="00934FDE" w:rsidP="00934FDE">
      <w:pPr>
        <w:pStyle w:val="Default"/>
        <w:rPr>
          <w:sz w:val="28"/>
          <w:szCs w:val="28"/>
        </w:rPr>
      </w:pPr>
      <w:r>
        <w:rPr>
          <w:sz w:val="28"/>
          <w:szCs w:val="28"/>
        </w:rPr>
        <w:t xml:space="preserve">3.1. Организация и проведение слётов и соревнований по пешеходному туризму: Методические рекомендации. – М.:ЦРИБ «Турист», 1983г. </w:t>
      </w:r>
    </w:p>
    <w:p w:rsidR="00934FDE" w:rsidRDefault="00934FDE" w:rsidP="00934FDE">
      <w:pPr>
        <w:pStyle w:val="Default"/>
        <w:rPr>
          <w:sz w:val="28"/>
          <w:szCs w:val="28"/>
        </w:rPr>
      </w:pPr>
      <w:r>
        <w:rPr>
          <w:sz w:val="28"/>
          <w:szCs w:val="28"/>
        </w:rPr>
        <w:t xml:space="preserve">3.2. Б.И.Огородников «Туризм и спортивное ориентирование в комплексе ГТО». – М.: Физкультура и спорт, 1983г. </w:t>
      </w:r>
    </w:p>
    <w:p w:rsidR="00934FDE" w:rsidRDefault="00934FDE" w:rsidP="00934FDE">
      <w:pPr>
        <w:pStyle w:val="Default"/>
        <w:rPr>
          <w:sz w:val="28"/>
          <w:szCs w:val="28"/>
        </w:rPr>
      </w:pPr>
      <w:r>
        <w:rPr>
          <w:sz w:val="28"/>
          <w:szCs w:val="28"/>
        </w:rPr>
        <w:t xml:space="preserve">3.3. А.М.Куприн «Умей ориентироваться на местности». - М.: ДОСААФ, 1969г. </w:t>
      </w:r>
    </w:p>
    <w:p w:rsidR="00934FDE" w:rsidRDefault="00934FDE" w:rsidP="00934FDE">
      <w:pPr>
        <w:pStyle w:val="Default"/>
        <w:rPr>
          <w:sz w:val="28"/>
          <w:szCs w:val="28"/>
        </w:rPr>
      </w:pPr>
      <w:r>
        <w:rPr>
          <w:sz w:val="28"/>
          <w:szCs w:val="28"/>
        </w:rPr>
        <w:t xml:space="preserve">3.4. Н.В.Андреев «Основы топографии и картографии». - М.: Просвещение, 1972г. </w:t>
      </w:r>
    </w:p>
    <w:p w:rsidR="00934FDE" w:rsidRDefault="00934FDE" w:rsidP="00934FDE">
      <w:pPr>
        <w:pStyle w:val="Default"/>
        <w:rPr>
          <w:sz w:val="28"/>
          <w:szCs w:val="28"/>
        </w:rPr>
      </w:pPr>
      <w:r>
        <w:rPr>
          <w:b/>
          <w:bCs/>
          <w:i/>
          <w:iCs/>
          <w:sz w:val="28"/>
          <w:szCs w:val="28"/>
        </w:rPr>
        <w:t xml:space="preserve">4. Подготовка и проведение похода: </w:t>
      </w:r>
    </w:p>
    <w:p w:rsidR="00934FDE" w:rsidRDefault="00934FDE" w:rsidP="00934FDE">
      <w:pPr>
        <w:pStyle w:val="Default"/>
        <w:rPr>
          <w:sz w:val="28"/>
          <w:szCs w:val="28"/>
        </w:rPr>
      </w:pPr>
      <w:r>
        <w:rPr>
          <w:sz w:val="28"/>
          <w:szCs w:val="28"/>
        </w:rPr>
        <w:t xml:space="preserve">4.1.Организация и проведение спортивного туристского похода. – М.: Турист, 1986г. </w:t>
      </w:r>
    </w:p>
    <w:p w:rsidR="00934FDE" w:rsidRDefault="00934FDE" w:rsidP="00934FDE">
      <w:pPr>
        <w:pStyle w:val="Default"/>
        <w:rPr>
          <w:sz w:val="28"/>
          <w:szCs w:val="28"/>
        </w:rPr>
      </w:pPr>
      <w:r>
        <w:rPr>
          <w:sz w:val="28"/>
          <w:szCs w:val="28"/>
        </w:rPr>
        <w:t xml:space="preserve">4.2.А.Ю.Остапец «На маршруте туристы- следопыты». М.: «Просвещение», 1987г. </w:t>
      </w:r>
    </w:p>
    <w:p w:rsidR="00934FDE" w:rsidRDefault="00934FDE" w:rsidP="00934FDE">
      <w:pPr>
        <w:pStyle w:val="Default"/>
        <w:rPr>
          <w:sz w:val="28"/>
          <w:szCs w:val="28"/>
        </w:rPr>
      </w:pPr>
      <w:r>
        <w:rPr>
          <w:sz w:val="28"/>
          <w:szCs w:val="28"/>
        </w:rPr>
        <w:t xml:space="preserve">4.3. А.Евтушенко «Организация, подготовка и проведение походов выходного дня». Методическая разработка, - Ставрополь, 2004г. </w:t>
      </w:r>
    </w:p>
    <w:p w:rsidR="00934FDE" w:rsidRDefault="00934FDE" w:rsidP="00934FDE">
      <w:pPr>
        <w:pStyle w:val="Default"/>
        <w:rPr>
          <w:sz w:val="28"/>
          <w:szCs w:val="28"/>
        </w:rPr>
      </w:pPr>
      <w:r>
        <w:rPr>
          <w:b/>
          <w:bCs/>
          <w:i/>
          <w:iCs/>
          <w:sz w:val="28"/>
          <w:szCs w:val="28"/>
        </w:rPr>
        <w:t xml:space="preserve">5. Краеведение: </w:t>
      </w:r>
    </w:p>
    <w:p w:rsidR="00934FDE" w:rsidRDefault="00934FDE" w:rsidP="00934FDE">
      <w:pPr>
        <w:pStyle w:val="Default"/>
        <w:rPr>
          <w:sz w:val="28"/>
          <w:szCs w:val="28"/>
        </w:rPr>
      </w:pPr>
      <w:r>
        <w:rPr>
          <w:sz w:val="28"/>
          <w:szCs w:val="28"/>
        </w:rPr>
        <w:t xml:space="preserve">5.1.И.А.Юньев «Краеведение и туризм». М.: Знание, 1974гю </w:t>
      </w:r>
    </w:p>
    <w:p w:rsidR="00934FDE" w:rsidRDefault="00934FDE" w:rsidP="00934FDE">
      <w:pPr>
        <w:pStyle w:val="Default"/>
        <w:rPr>
          <w:sz w:val="28"/>
          <w:szCs w:val="28"/>
        </w:rPr>
      </w:pPr>
      <w:r>
        <w:rPr>
          <w:sz w:val="28"/>
          <w:szCs w:val="28"/>
        </w:rPr>
        <w:t xml:space="preserve">5.2.Работа кружка юных туристов в школе: Методические рекомендации.- М.: Турист, 1989г. </w:t>
      </w:r>
    </w:p>
    <w:p w:rsidR="00934FDE" w:rsidRDefault="00934FDE" w:rsidP="00934FDE">
      <w:pPr>
        <w:rPr>
          <w:sz w:val="28"/>
          <w:szCs w:val="28"/>
        </w:rPr>
      </w:pPr>
      <w:r w:rsidRPr="000C5C42">
        <w:rPr>
          <w:rFonts w:ascii="Times New Roman" w:hAnsi="Times New Roman" w:cs="Times New Roman"/>
          <w:sz w:val="28"/>
          <w:szCs w:val="28"/>
        </w:rPr>
        <w:t>5.3.Географическое краеведение. Региональный компонент.6 класс. ТОИПКРО, 2006г</w:t>
      </w:r>
      <w:r>
        <w:rPr>
          <w:sz w:val="28"/>
          <w:szCs w:val="28"/>
        </w:rPr>
        <w:t xml:space="preserve">. </w:t>
      </w:r>
    </w:p>
    <w:p w:rsidR="00934FDE" w:rsidRDefault="00934FDE" w:rsidP="00934FDE">
      <w:pPr>
        <w:pStyle w:val="Default"/>
        <w:rPr>
          <w:sz w:val="28"/>
          <w:szCs w:val="28"/>
        </w:rPr>
      </w:pPr>
      <w:r>
        <w:rPr>
          <w:sz w:val="28"/>
          <w:szCs w:val="28"/>
        </w:rPr>
        <w:t xml:space="preserve">5.4. Попадейкин В.И. и др. Тропами Подмосковья. – М.: Московский рабочий, 1989. </w:t>
      </w:r>
    </w:p>
    <w:p w:rsidR="000C5C42" w:rsidRDefault="000C5C42" w:rsidP="00934FDE">
      <w:pPr>
        <w:pStyle w:val="Default"/>
        <w:rPr>
          <w:sz w:val="28"/>
          <w:szCs w:val="28"/>
        </w:rPr>
      </w:pPr>
    </w:p>
    <w:p w:rsidR="00934FDE" w:rsidRDefault="00934FDE" w:rsidP="00934FDE">
      <w:pPr>
        <w:pStyle w:val="Default"/>
        <w:rPr>
          <w:sz w:val="28"/>
          <w:szCs w:val="28"/>
        </w:rPr>
      </w:pPr>
      <w:r>
        <w:rPr>
          <w:b/>
          <w:bCs/>
          <w:i/>
          <w:iCs/>
          <w:sz w:val="28"/>
          <w:szCs w:val="28"/>
        </w:rPr>
        <w:t xml:space="preserve">6. Зелёная аптека: </w:t>
      </w:r>
    </w:p>
    <w:p w:rsidR="00934FDE" w:rsidRDefault="00934FDE" w:rsidP="00934FDE">
      <w:pPr>
        <w:pStyle w:val="Default"/>
        <w:rPr>
          <w:sz w:val="28"/>
          <w:szCs w:val="28"/>
        </w:rPr>
      </w:pPr>
      <w:r>
        <w:rPr>
          <w:sz w:val="28"/>
          <w:szCs w:val="28"/>
        </w:rPr>
        <w:t xml:space="preserve">6.1.Ю.Шальков «Здоровье туриста». – М.: Физкультура и спорт, 1987г. </w:t>
      </w:r>
    </w:p>
    <w:p w:rsidR="00934FDE" w:rsidRDefault="00934FDE" w:rsidP="00934FDE">
      <w:pPr>
        <w:pStyle w:val="Default"/>
        <w:rPr>
          <w:sz w:val="28"/>
          <w:szCs w:val="28"/>
        </w:rPr>
      </w:pPr>
      <w:r>
        <w:rPr>
          <w:sz w:val="28"/>
          <w:szCs w:val="28"/>
        </w:rPr>
        <w:t xml:space="preserve">6.2.Лечение лекарственными растениями в народной медицине. – Майкоп: Адыгейское книжное издательство, 1992г. </w:t>
      </w:r>
    </w:p>
    <w:p w:rsidR="000C5C42" w:rsidRDefault="000C5C42" w:rsidP="00934FDE">
      <w:pPr>
        <w:pStyle w:val="Default"/>
        <w:rPr>
          <w:sz w:val="28"/>
          <w:szCs w:val="28"/>
        </w:rPr>
      </w:pPr>
    </w:p>
    <w:p w:rsidR="000C5C42" w:rsidRPr="000C5C42" w:rsidRDefault="00934FDE" w:rsidP="00934FDE">
      <w:pPr>
        <w:pStyle w:val="Default"/>
        <w:rPr>
          <w:b/>
          <w:bCs/>
          <w:i/>
          <w:iCs/>
          <w:sz w:val="28"/>
          <w:szCs w:val="28"/>
        </w:rPr>
      </w:pPr>
      <w:r>
        <w:rPr>
          <w:b/>
          <w:bCs/>
          <w:i/>
          <w:iCs/>
          <w:sz w:val="28"/>
          <w:szCs w:val="28"/>
        </w:rPr>
        <w:t xml:space="preserve">7. Медицина: </w:t>
      </w:r>
    </w:p>
    <w:p w:rsidR="00934FDE" w:rsidRDefault="00934FDE" w:rsidP="00934FDE">
      <w:pPr>
        <w:pStyle w:val="Default"/>
        <w:rPr>
          <w:sz w:val="28"/>
          <w:szCs w:val="28"/>
        </w:rPr>
      </w:pPr>
      <w:r>
        <w:rPr>
          <w:sz w:val="28"/>
          <w:szCs w:val="28"/>
        </w:rPr>
        <w:t xml:space="preserve">7.1. Первая медицинская помощь дома и на улице. Под ред. Профессора В.А. Попова. – Ленинград, 1991г. </w:t>
      </w:r>
    </w:p>
    <w:p w:rsidR="00934FDE" w:rsidRPr="000C5C42" w:rsidRDefault="00934FDE" w:rsidP="00934FDE">
      <w:pPr>
        <w:rPr>
          <w:rFonts w:ascii="Times New Roman" w:hAnsi="Times New Roman" w:cs="Times New Roman"/>
          <w:sz w:val="28"/>
          <w:szCs w:val="28"/>
        </w:rPr>
      </w:pPr>
      <w:r w:rsidRPr="000C5C42">
        <w:rPr>
          <w:rFonts w:ascii="Times New Roman" w:hAnsi="Times New Roman" w:cs="Times New Roman"/>
          <w:sz w:val="28"/>
          <w:szCs w:val="28"/>
        </w:rPr>
        <w:t xml:space="preserve">7.2. Колесов Д.В., Маш Р.Д. Основы гигиены и санитарии. – М.: Просвещение, 1989. </w:t>
      </w:r>
    </w:p>
    <w:p w:rsidR="00934FDE" w:rsidRDefault="00934FDE" w:rsidP="00934FDE">
      <w:pPr>
        <w:rPr>
          <w:sz w:val="28"/>
          <w:szCs w:val="28"/>
        </w:rPr>
      </w:pPr>
    </w:p>
    <w:p w:rsidR="00934FDE" w:rsidRDefault="00934FDE" w:rsidP="00934FDE">
      <w:pPr>
        <w:rPr>
          <w:sz w:val="28"/>
          <w:szCs w:val="28"/>
        </w:rPr>
      </w:pPr>
    </w:p>
    <w:p w:rsidR="00934FDE" w:rsidRDefault="00934FDE" w:rsidP="00934FDE">
      <w:pPr>
        <w:rPr>
          <w:sz w:val="28"/>
          <w:szCs w:val="28"/>
        </w:rPr>
      </w:pPr>
    </w:p>
    <w:p w:rsidR="00934FDE" w:rsidRDefault="00934FDE" w:rsidP="00934FDE">
      <w:pPr>
        <w:rPr>
          <w:sz w:val="28"/>
          <w:szCs w:val="28"/>
        </w:rPr>
      </w:pPr>
    </w:p>
    <w:p w:rsidR="00934FDE" w:rsidRDefault="00934FDE" w:rsidP="00934FDE">
      <w:pPr>
        <w:rPr>
          <w:sz w:val="28"/>
          <w:szCs w:val="28"/>
        </w:rPr>
      </w:pPr>
    </w:p>
    <w:p w:rsidR="00934FDE" w:rsidRDefault="00934FDE" w:rsidP="00934FDE">
      <w:pPr>
        <w:rPr>
          <w:sz w:val="28"/>
          <w:szCs w:val="28"/>
        </w:rPr>
      </w:pPr>
    </w:p>
    <w:p w:rsidR="00934FDE" w:rsidRDefault="00934FDE" w:rsidP="00934FDE">
      <w:pPr>
        <w:rPr>
          <w:sz w:val="28"/>
          <w:szCs w:val="28"/>
        </w:rPr>
      </w:pPr>
    </w:p>
    <w:p w:rsidR="00934FDE" w:rsidRDefault="00934FDE" w:rsidP="00934FDE">
      <w:pPr>
        <w:rPr>
          <w:sz w:val="28"/>
          <w:szCs w:val="28"/>
        </w:rPr>
      </w:pPr>
    </w:p>
    <w:p w:rsidR="00934FDE" w:rsidRDefault="00934FDE" w:rsidP="00934FDE"/>
    <w:sectPr w:rsidR="00934FDE" w:rsidSect="00BE4974">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3B3C07"/>
    <w:multiLevelType w:val="hybridMultilevel"/>
    <w:tmpl w:val="7E7CBF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useFELayout/>
  </w:compat>
  <w:rsids>
    <w:rsidRoot w:val="00934FDE"/>
    <w:rsid w:val="000C5C42"/>
    <w:rsid w:val="00170503"/>
    <w:rsid w:val="00297B09"/>
    <w:rsid w:val="003A0448"/>
    <w:rsid w:val="0073634E"/>
    <w:rsid w:val="00744252"/>
    <w:rsid w:val="00764F39"/>
    <w:rsid w:val="008C3D6C"/>
    <w:rsid w:val="00934FDE"/>
    <w:rsid w:val="00BE4974"/>
    <w:rsid w:val="00C875B1"/>
    <w:rsid w:val="00D65F0F"/>
    <w:rsid w:val="00F45C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75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34FDE"/>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uiPriority w:val="1"/>
    <w:qFormat/>
    <w:rsid w:val="00F45C81"/>
    <w:pPr>
      <w:spacing w:after="0" w:line="240" w:lineRule="auto"/>
    </w:pPr>
  </w:style>
  <w:style w:type="paragraph" w:styleId="a4">
    <w:name w:val="List Paragraph"/>
    <w:basedOn w:val="a"/>
    <w:uiPriority w:val="34"/>
    <w:qFormat/>
    <w:rsid w:val="00F45C81"/>
    <w:pPr>
      <w:ind w:left="720"/>
      <w:contextualSpacing/>
    </w:pPr>
  </w:style>
  <w:style w:type="table" w:styleId="a5">
    <w:name w:val="Table Grid"/>
    <w:basedOn w:val="a1"/>
    <w:uiPriority w:val="59"/>
    <w:rsid w:val="0074425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A2B44-3B0A-42BF-A9D2-3AE98A9E7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4425</Words>
  <Characters>25225</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dc:creator>
  <cp:keywords/>
  <dc:description/>
  <cp:lastModifiedBy>адм</cp:lastModifiedBy>
  <cp:revision>8</cp:revision>
  <cp:lastPrinted>2021-09-21T07:32:00Z</cp:lastPrinted>
  <dcterms:created xsi:type="dcterms:W3CDTF">2021-09-06T10:43:00Z</dcterms:created>
  <dcterms:modified xsi:type="dcterms:W3CDTF">2021-09-21T07:33:00Z</dcterms:modified>
</cp:coreProperties>
</file>