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Дата создания образовательной организации -1973 год.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Место нахождения образовательной организации</w:t>
      </w:r>
      <w:proofErr w:type="gramStart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 xml:space="preserve"> :</w:t>
      </w:r>
      <w:proofErr w:type="gramEnd"/>
    </w:p>
    <w:p w:rsidR="00702C97" w:rsidRPr="008329F3" w:rsidRDefault="00702C97" w:rsidP="00702C97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"/>
          <w:szCs w:val="2"/>
          <w:lang w:eastAsia="ru-RU"/>
        </w:rPr>
      </w:pPr>
      <w:r w:rsidRPr="008329F3">
        <w:rPr>
          <w:rFonts w:ascii="Tahoma" w:eastAsia="Times New Roman" w:hAnsi="Tahoma" w:cs="Tahoma"/>
          <w:sz w:val="2"/>
          <w:szCs w:val="2"/>
          <w:lang w:eastAsia="ru-RU"/>
        </w:rPr>
        <w:t> 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368106, Республика Дагестан, Кизилюртовский район, селение Новый Чиркей, ул</w:t>
      </w:r>
      <w:proofErr w:type="gramStart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>.М</w:t>
      </w:r>
      <w:proofErr w:type="gramEnd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агомед Гаджиева 3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Контактный телефон образовательной организации</w:t>
      </w:r>
    </w:p>
    <w:p w:rsidR="00702C97" w:rsidRPr="008329F3" w:rsidRDefault="00702C97" w:rsidP="00702C97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"/>
          <w:szCs w:val="2"/>
          <w:lang w:eastAsia="ru-RU"/>
        </w:rPr>
      </w:pPr>
      <w:r w:rsidRPr="008329F3">
        <w:rPr>
          <w:rFonts w:ascii="Tahoma" w:eastAsia="Times New Roman" w:hAnsi="Tahoma" w:cs="Tahoma"/>
          <w:sz w:val="2"/>
          <w:szCs w:val="2"/>
          <w:lang w:eastAsia="ru-RU"/>
        </w:rPr>
        <w:t> 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+7(928)8089660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Адрес электронной почты образовательной организации</w:t>
      </w:r>
    </w:p>
    <w:p w:rsidR="00702C97" w:rsidRPr="008329F3" w:rsidRDefault="00702C97" w:rsidP="00702C97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"/>
          <w:szCs w:val="2"/>
          <w:lang w:eastAsia="ru-RU"/>
        </w:rPr>
      </w:pPr>
      <w:r w:rsidRPr="008329F3">
        <w:rPr>
          <w:rFonts w:ascii="Tahoma" w:eastAsia="Times New Roman" w:hAnsi="Tahoma" w:cs="Tahoma"/>
          <w:sz w:val="2"/>
          <w:szCs w:val="2"/>
          <w:lang w:eastAsia="ru-RU"/>
        </w:rPr>
        <w:t> 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nchirk2@yandex.ru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Режим работы образовательной организации</w:t>
      </w:r>
    </w:p>
    <w:p w:rsidR="00702C97" w:rsidRPr="008329F3" w:rsidRDefault="00702C97" w:rsidP="00702C97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"/>
          <w:szCs w:val="2"/>
          <w:lang w:eastAsia="ru-RU"/>
        </w:rPr>
      </w:pPr>
      <w:r w:rsidRPr="008329F3">
        <w:rPr>
          <w:rFonts w:ascii="Tahoma" w:eastAsia="Times New Roman" w:hAnsi="Tahoma" w:cs="Tahoma"/>
          <w:sz w:val="2"/>
          <w:szCs w:val="2"/>
          <w:lang w:eastAsia="ru-RU"/>
        </w:rPr>
        <w:t> 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пн-суб: 8:00 - 18:00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вс</w:t>
      </w:r>
      <w:proofErr w:type="gramEnd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>: выходной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График работы образовательной организации</w:t>
      </w:r>
    </w:p>
    <w:p w:rsidR="00702C97" w:rsidRPr="008329F3" w:rsidRDefault="00702C97" w:rsidP="00702C97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"/>
          <w:szCs w:val="2"/>
          <w:lang w:eastAsia="ru-RU"/>
        </w:rPr>
      </w:pPr>
      <w:r w:rsidRPr="008329F3">
        <w:rPr>
          <w:rFonts w:ascii="Tahoma" w:eastAsia="Times New Roman" w:hAnsi="Tahoma" w:cs="Tahoma"/>
          <w:sz w:val="2"/>
          <w:szCs w:val="2"/>
          <w:lang w:eastAsia="ru-RU"/>
        </w:rPr>
        <w:t> </w:t>
      </w:r>
    </w:p>
    <w:p w:rsidR="00702C97" w:rsidRPr="008329F3" w:rsidRDefault="00702C97" w:rsidP="00702C97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ru-RU"/>
        </w:rPr>
      </w:pPr>
      <w:r w:rsidRPr="008329F3">
        <w:rPr>
          <w:rFonts w:ascii="Tahoma" w:eastAsia="Times New Roman" w:hAnsi="Tahoma" w:cs="Tahoma"/>
          <w:sz w:val="48"/>
          <w:szCs w:val="48"/>
          <w:lang w:eastAsia="ru-RU"/>
        </w:rPr>
        <w:t>РЕЖИМ РАБОТЫ МКОУ "Новочиркейская СОШ №2"</w:t>
      </w:r>
      <w:r w:rsidRPr="008329F3">
        <w:rPr>
          <w:rFonts w:ascii="Tahoma" w:eastAsia="Times New Roman" w:hAnsi="Tahoma" w:cs="Tahoma"/>
          <w:sz w:val="48"/>
          <w:szCs w:val="48"/>
          <w:lang w:eastAsia="ru-RU"/>
        </w:rPr>
        <w:br/>
      </w:r>
      <w:r w:rsidRPr="008329F3">
        <w:rPr>
          <w:rFonts w:ascii="Tahoma" w:eastAsia="Times New Roman" w:hAnsi="Tahoma" w:cs="Tahoma"/>
          <w:sz w:val="48"/>
          <w:szCs w:val="48"/>
          <w:lang w:eastAsia="ru-RU"/>
        </w:rPr>
        <w:br/>
      </w:r>
      <w:r w:rsidRPr="008329F3">
        <w:rPr>
          <w:rFonts w:ascii="Tahoma" w:eastAsia="Times New Roman" w:hAnsi="Tahoma" w:cs="Tahoma"/>
          <w:sz w:val="24"/>
          <w:szCs w:val="24"/>
          <w:lang w:eastAsia="ru-RU"/>
        </w:rPr>
        <w:t>1. Начало учебного года:</w:t>
      </w:r>
      <w:r w:rsidRPr="008329F3">
        <w:rPr>
          <w:rFonts w:ascii="Tahoma" w:eastAsia="Times New Roman" w:hAnsi="Tahoma" w:cs="Tahoma"/>
          <w:sz w:val="24"/>
          <w:szCs w:val="24"/>
          <w:lang w:eastAsia="ru-RU"/>
        </w:rPr>
        <w:br/>
        <w:t>01 сентябрь</w:t>
      </w:r>
    </w:p>
    <w:p w:rsidR="00702C97" w:rsidRPr="008329F3" w:rsidRDefault="00702C97" w:rsidP="00702C97">
      <w:pPr>
        <w:shd w:val="clear" w:color="auto" w:fill="FAFAFA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ru-RU"/>
        </w:rPr>
      </w:pPr>
      <w:r w:rsidRPr="008329F3">
        <w:rPr>
          <w:rFonts w:ascii="Tahoma" w:eastAsia="Times New Roman" w:hAnsi="Tahoma" w:cs="Tahoma"/>
          <w:sz w:val="18"/>
          <w:szCs w:val="18"/>
          <w:lang w:eastAsia="ru-RU"/>
        </w:rPr>
        <w:t>2. Окончание учебного года: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Учебные занятия заканчиваются: в 1 классе – 25 мая; во 2-8, 10 классах – 30 мая; 9,11 классах – 25 мая</w:t>
      </w:r>
    </w:p>
    <w:p w:rsidR="00702C97" w:rsidRPr="008329F3" w:rsidRDefault="00702C97" w:rsidP="00702C97">
      <w:pPr>
        <w:shd w:val="clear" w:color="auto" w:fill="FAFAFA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ru-RU"/>
        </w:rPr>
      </w:pPr>
      <w:r w:rsidRPr="008329F3">
        <w:rPr>
          <w:rFonts w:ascii="Tahoma" w:eastAsia="Times New Roman" w:hAnsi="Tahoma" w:cs="Tahoma"/>
          <w:sz w:val="18"/>
          <w:szCs w:val="18"/>
          <w:lang w:eastAsia="ru-RU"/>
        </w:rPr>
        <w:t>3. Начало учебных занятий: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1-11 классы - 8.00 час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4. Окончание учебных занятий: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класс - 12.20;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2, 3, 4 - 12.20-12.35;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5-11 классы - 13.30-14.25.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5. Сменность занятий: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Занятия проводятся в одну смену</w:t>
      </w:r>
    </w:p>
    <w:p w:rsidR="00702C97" w:rsidRPr="008329F3" w:rsidRDefault="00702C97" w:rsidP="00702C97">
      <w:pPr>
        <w:shd w:val="clear" w:color="auto" w:fill="FAFAFA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ru-RU"/>
        </w:rPr>
      </w:pPr>
      <w:r w:rsidRPr="008329F3">
        <w:rPr>
          <w:rFonts w:ascii="Tahoma" w:eastAsia="Times New Roman" w:hAnsi="Tahoma" w:cs="Tahoma"/>
          <w:sz w:val="18"/>
          <w:szCs w:val="18"/>
          <w:lang w:eastAsia="ru-RU"/>
        </w:rPr>
        <w:t>6. Продолжительность учебного года: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класс – 33 недели;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2-8, 10 классы – 34 недели 5 дней;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9, 11 классы – 34 недели.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7. Режим работы школы: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класс – 5 дневная рабочая неделя;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2-11 классы – 6-дневная рабочая неделя.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8. Регламентирование образовательного процесса на учебный год: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1. Продолжительность учебных занятий по четвертям: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четверть. Учеба. С 1 сентября по 31 ноября (9 недель и 1 день)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 четверть. Учеба. С 11 ноября по 28 декабря (7 недель)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3 четверть. Учеба. С 10 января по 22 марта (10 недель и 1 день)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4 четверть. Учеба. С 1 апреля по 30 мая (8 недель и 3 дня)</w:t>
      </w:r>
    </w:p>
    <w:p w:rsidR="00702C97" w:rsidRPr="008329F3" w:rsidRDefault="00702C97" w:rsidP="00702C97">
      <w:pPr>
        <w:shd w:val="clear" w:color="auto" w:fill="FAFAFA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ru-RU"/>
        </w:rPr>
      </w:pPr>
      <w:r w:rsidRPr="008329F3">
        <w:rPr>
          <w:rFonts w:ascii="Tahoma" w:eastAsia="Times New Roman" w:hAnsi="Tahoma" w:cs="Tahoma"/>
          <w:sz w:val="18"/>
          <w:szCs w:val="18"/>
          <w:lang w:eastAsia="ru-RU"/>
        </w:rPr>
        <w:t>2. Продолжительность каникул в течение учебного года: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Осенние каникулы - с 1 ноября по 10 ноября;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 xml:space="preserve">Зимние каникулы - </w:t>
      </w:r>
      <w:proofErr w:type="gramStart"/>
      <w:r w:rsidRPr="008329F3">
        <w:rPr>
          <w:rFonts w:ascii="Tahoma" w:eastAsia="Times New Roman" w:hAnsi="Tahoma" w:cs="Tahoma"/>
          <w:sz w:val="18"/>
          <w:szCs w:val="18"/>
          <w:lang w:eastAsia="ru-RU"/>
        </w:rPr>
        <w:t>согласно постановления</w:t>
      </w:r>
      <w:proofErr w:type="gramEnd"/>
      <w:r w:rsidRPr="008329F3">
        <w:rPr>
          <w:rFonts w:ascii="Tahoma" w:eastAsia="Times New Roman" w:hAnsi="Tahoma" w:cs="Tahoma"/>
          <w:sz w:val="18"/>
          <w:szCs w:val="18"/>
          <w:lang w:eastAsia="ru-RU"/>
        </w:rPr>
        <w:t xml:space="preserve"> Правительства РФ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Весенние каникулы - с 22 марта по 31 марта;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Летние каникулы - с 31 мая по 31 август.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Для обучающихся 1 класса устанавливаются дополнительные недельные каникулы с 17.02.2018 г. по 23.02.2018г.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2. Продолжительность учебного года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класс – сентябрь- октябрь – 4 урока по 35 минут;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ноябрь- декабрь- 4 урока по 35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январь-май 4 урока по 45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Возможен один день в недел</w:t>
      </w:r>
      <w:proofErr w:type="gramStart"/>
      <w:r w:rsidRPr="008329F3">
        <w:rPr>
          <w:rFonts w:ascii="Tahoma" w:eastAsia="Times New Roman" w:hAnsi="Tahoma" w:cs="Tahoma"/>
          <w:sz w:val="18"/>
          <w:szCs w:val="18"/>
          <w:lang w:eastAsia="ru-RU"/>
        </w:rPr>
        <w:t>ю-</w:t>
      </w:r>
      <w:proofErr w:type="gramEnd"/>
      <w:r w:rsidRPr="008329F3">
        <w:rPr>
          <w:rFonts w:ascii="Tahoma" w:eastAsia="Times New Roman" w:hAnsi="Tahoma" w:cs="Tahoma"/>
          <w:sz w:val="18"/>
          <w:szCs w:val="18"/>
          <w:lang w:eastAsia="ru-RU"/>
        </w:rPr>
        <w:t xml:space="preserve"> не более 5 уроков за счет урока физической культуры.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2-11 классы – 45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11. Продолжительность перемен: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2-11 классы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перемена – 10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 перемена – 10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3 перемена – 20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4 перемена – 10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5 перемена – 10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6 перемена – 10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7 перемена – 10 минут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12. Расписание звонков: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уроки начало конец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1 8.00 9.45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2 8.55 9.40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3 9.50 10.30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4 10.55 11.40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5 11.50 12.35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6 12.45 13.30</w:t>
      </w:r>
      <w:r w:rsidRPr="008329F3">
        <w:rPr>
          <w:rFonts w:ascii="Tahoma" w:eastAsia="Times New Roman" w:hAnsi="Tahoma" w:cs="Tahoma"/>
          <w:sz w:val="18"/>
          <w:szCs w:val="18"/>
          <w:lang w:eastAsia="ru-RU"/>
        </w:rPr>
        <w:br/>
        <w:t>7 13.40 14.25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ind w:right="613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Информация об учредителе, учредителях образовательной организации</w:t>
      </w:r>
    </w:p>
    <w:p w:rsidR="00702C97" w:rsidRPr="008329F3" w:rsidRDefault="00702C97" w:rsidP="00702C97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"/>
          <w:szCs w:val="2"/>
          <w:lang w:eastAsia="ru-RU"/>
        </w:rPr>
      </w:pPr>
      <w:r w:rsidRPr="008329F3">
        <w:rPr>
          <w:rFonts w:ascii="Tahoma" w:eastAsia="Times New Roman" w:hAnsi="Tahoma" w:cs="Tahoma"/>
          <w:sz w:val="2"/>
          <w:szCs w:val="2"/>
          <w:lang w:eastAsia="ru-RU"/>
        </w:rPr>
        <w:t> 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b/>
          <w:bCs/>
          <w:sz w:val="25"/>
          <w:szCs w:val="25"/>
          <w:lang w:eastAsia="ru-RU"/>
        </w:rPr>
      </w:pPr>
      <w:r w:rsidRPr="008329F3">
        <w:rPr>
          <w:rFonts w:ascii="Tahoma" w:eastAsia="Times New Roman" w:hAnsi="Tahoma" w:cs="Tahoma"/>
          <w:b/>
          <w:bCs/>
          <w:sz w:val="25"/>
          <w:szCs w:val="25"/>
          <w:lang w:eastAsia="ru-RU"/>
        </w:rPr>
        <w:t>Название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Управление образования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b/>
          <w:bCs/>
          <w:sz w:val="25"/>
          <w:szCs w:val="25"/>
          <w:lang w:eastAsia="ru-RU"/>
        </w:rPr>
      </w:pPr>
      <w:r w:rsidRPr="008329F3">
        <w:rPr>
          <w:rFonts w:ascii="Tahoma" w:eastAsia="Times New Roman" w:hAnsi="Tahoma" w:cs="Tahoma"/>
          <w:b/>
          <w:bCs/>
          <w:sz w:val="25"/>
          <w:szCs w:val="25"/>
          <w:lang w:eastAsia="ru-RU"/>
        </w:rPr>
        <w:t>Телефон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(234)2-21-85</w:t>
      </w:r>
    </w:p>
    <w:p w:rsidR="00702C97" w:rsidRPr="008329F3" w:rsidRDefault="00702C97" w:rsidP="00702C97">
      <w:pPr>
        <w:shd w:val="clear" w:color="auto" w:fill="FFFFFF"/>
        <w:spacing w:after="153" w:line="337" w:lineRule="atLeast"/>
        <w:textAlignment w:val="top"/>
        <w:rPr>
          <w:rFonts w:ascii="Tahoma" w:eastAsia="Times New Roman" w:hAnsi="Tahoma" w:cs="Tahoma"/>
          <w:b/>
          <w:bCs/>
          <w:sz w:val="25"/>
          <w:szCs w:val="25"/>
          <w:lang w:eastAsia="ru-RU"/>
        </w:rPr>
      </w:pPr>
      <w:r w:rsidRPr="008329F3">
        <w:rPr>
          <w:rFonts w:ascii="Tahoma" w:eastAsia="Times New Roman" w:hAnsi="Tahoma" w:cs="Tahoma"/>
          <w:b/>
          <w:bCs/>
          <w:sz w:val="25"/>
          <w:szCs w:val="25"/>
          <w:lang w:eastAsia="ru-RU"/>
        </w:rPr>
        <w:t>Адрес</w:t>
      </w:r>
    </w:p>
    <w:p w:rsidR="00702C97" w:rsidRPr="008329F3" w:rsidRDefault="00702C97" w:rsidP="00702C97">
      <w:pPr>
        <w:shd w:val="clear" w:color="auto" w:fill="FFFFFF"/>
        <w:spacing w:line="337" w:lineRule="atLeast"/>
        <w:textAlignment w:val="top"/>
        <w:rPr>
          <w:rFonts w:ascii="Tahoma" w:eastAsia="Times New Roman" w:hAnsi="Tahoma" w:cs="Tahoma"/>
          <w:sz w:val="21"/>
          <w:szCs w:val="21"/>
          <w:lang w:eastAsia="ru-RU"/>
        </w:rPr>
      </w:pPr>
      <w:r w:rsidRPr="008329F3">
        <w:rPr>
          <w:rFonts w:ascii="Tahoma" w:eastAsia="Times New Roman" w:hAnsi="Tahoma" w:cs="Tahoma"/>
          <w:sz w:val="21"/>
          <w:szCs w:val="21"/>
          <w:lang w:eastAsia="ru-RU"/>
        </w:rPr>
        <w:t>РОССИЙСКАЯ ФЕДЕРАЦИЯ, 368120, ул</w:t>
      </w:r>
      <w:proofErr w:type="gramStart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>.Г</w:t>
      </w:r>
      <w:proofErr w:type="gramEnd"/>
      <w:r w:rsidRPr="008329F3">
        <w:rPr>
          <w:rFonts w:ascii="Tahoma" w:eastAsia="Times New Roman" w:hAnsi="Tahoma" w:cs="Tahoma"/>
          <w:sz w:val="21"/>
          <w:szCs w:val="21"/>
          <w:lang w:eastAsia="ru-RU"/>
        </w:rPr>
        <w:t>АГАРИНА 52"а", г.КИЗИЛЮРТ,Республика ДАГЕСТАН,</w:t>
      </w:r>
    </w:p>
    <w:p w:rsidR="00691E9E" w:rsidRPr="008329F3" w:rsidRDefault="00691E9E"/>
    <w:sectPr w:rsidR="00691E9E" w:rsidRPr="008329F3" w:rsidSect="0069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02C97"/>
    <w:rsid w:val="0068094A"/>
    <w:rsid w:val="00691E9E"/>
    <w:rsid w:val="00702C97"/>
    <w:rsid w:val="008329F3"/>
    <w:rsid w:val="00BA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value">
    <w:name w:val="item-value"/>
    <w:basedOn w:val="a"/>
    <w:rsid w:val="0070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caption">
    <w:name w:val="item-caption"/>
    <w:basedOn w:val="a"/>
    <w:rsid w:val="0070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7288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02379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393724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190428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22123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24827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62269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3</cp:revision>
  <dcterms:created xsi:type="dcterms:W3CDTF">2021-10-08T06:57:00Z</dcterms:created>
  <dcterms:modified xsi:type="dcterms:W3CDTF">2021-10-08T07:00:00Z</dcterms:modified>
</cp:coreProperties>
</file>