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F2" w:rsidRPr="004170F2" w:rsidRDefault="004170F2" w:rsidP="004170F2">
      <w:pPr>
        <w:shd w:val="clear" w:color="auto" w:fill="FFFFFF"/>
        <w:spacing w:after="0" w:line="411" w:lineRule="atLeast"/>
        <w:jc w:val="center"/>
        <w:rPr>
          <w:rFonts w:ascii="Verdana" w:eastAsia="Times New Roman" w:hAnsi="Verdana" w:cs="Times New Roman"/>
          <w:color w:val="555555"/>
          <w:sz w:val="26"/>
          <w:szCs w:val="26"/>
          <w:lang w:eastAsia="ru-RU"/>
        </w:rPr>
      </w:pPr>
      <w:r w:rsidRPr="004170F2">
        <w:rPr>
          <w:rFonts w:ascii="Verdana" w:eastAsia="Times New Roman" w:hAnsi="Verdana" w:cs="Times New Roman"/>
          <w:color w:val="555555"/>
          <w:sz w:val="27"/>
          <w:szCs w:val="27"/>
          <w:lang w:eastAsia="ru-RU"/>
        </w:rPr>
        <w:t>Алгоритм перехода на дистанционное обучение:</w:t>
      </w:r>
    </w:p>
    <w:p w:rsidR="004170F2" w:rsidRPr="004170F2" w:rsidRDefault="004170F2" w:rsidP="004170F2">
      <w:pPr>
        <w:numPr>
          <w:ilvl w:val="0"/>
          <w:numId w:val="1"/>
        </w:numPr>
        <w:shd w:val="clear" w:color="auto" w:fill="FFFFFF"/>
        <w:spacing w:after="0" w:line="411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4170F2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</w:p>
    <w:p w:rsidR="004170F2" w:rsidRPr="004170F2" w:rsidRDefault="004170F2" w:rsidP="004170F2">
      <w:pPr>
        <w:numPr>
          <w:ilvl w:val="0"/>
          <w:numId w:val="1"/>
        </w:numPr>
        <w:shd w:val="clear" w:color="auto" w:fill="FFFFFF"/>
        <w:spacing w:after="0" w:line="411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4170F2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Классные руководители создают группы, чаты с родителями (законными представителями) обучающихся в социальных сетях и мессенджерах (при необходимости)</w:t>
      </w:r>
    </w:p>
    <w:p w:rsidR="004170F2" w:rsidRPr="004170F2" w:rsidRDefault="004170F2" w:rsidP="004170F2">
      <w:pPr>
        <w:numPr>
          <w:ilvl w:val="0"/>
          <w:numId w:val="1"/>
        </w:numPr>
        <w:shd w:val="clear" w:color="auto" w:fill="FFFFFF"/>
        <w:spacing w:after="0" w:line="411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4170F2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( в том числе с использованием сети "Интернет")</w:t>
      </w:r>
    </w:p>
    <w:p w:rsidR="004170F2" w:rsidRPr="004170F2" w:rsidRDefault="004170F2" w:rsidP="004170F2">
      <w:pPr>
        <w:numPr>
          <w:ilvl w:val="0"/>
          <w:numId w:val="1"/>
        </w:numPr>
        <w:shd w:val="clear" w:color="auto" w:fill="FFFFFF"/>
        <w:spacing w:after="0" w:line="411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4170F2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</w:p>
    <w:p w:rsidR="004170F2" w:rsidRPr="004170F2" w:rsidRDefault="004170F2" w:rsidP="004170F2">
      <w:pPr>
        <w:numPr>
          <w:ilvl w:val="0"/>
          <w:numId w:val="1"/>
        </w:numPr>
        <w:shd w:val="clear" w:color="auto" w:fill="FFFFFF"/>
        <w:spacing w:after="0" w:line="411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4170F2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4170F2" w:rsidRPr="004170F2" w:rsidRDefault="004170F2" w:rsidP="004170F2">
      <w:pPr>
        <w:numPr>
          <w:ilvl w:val="0"/>
          <w:numId w:val="1"/>
        </w:numPr>
        <w:shd w:val="clear" w:color="auto" w:fill="FFFFFF"/>
        <w:spacing w:after="0" w:line="411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4170F2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t>Учителя-предметники будут организовывать проведение консультаций по подготовке к ГИА-9, ГИА-11 с применением ЭО и ДОТ, в очном формате (в исключительных случаях, в случае отсутствия у семьи возможности получения дистанционной консультации) с соблюдением необходимых санитарно-противоэпидемических мероприятий</w:t>
      </w:r>
    </w:p>
    <w:p w:rsidR="004170F2" w:rsidRPr="004170F2" w:rsidRDefault="004170F2" w:rsidP="004170F2">
      <w:pPr>
        <w:numPr>
          <w:ilvl w:val="0"/>
          <w:numId w:val="1"/>
        </w:numPr>
        <w:shd w:val="clear" w:color="auto" w:fill="FFFFFF"/>
        <w:spacing w:after="0" w:line="411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4170F2">
        <w:rPr>
          <w:rFonts w:ascii="Tahoma" w:eastAsia="Times New Roman" w:hAnsi="Tahoma" w:cs="Tahoma"/>
          <w:color w:val="555555"/>
          <w:sz w:val="26"/>
          <w:szCs w:val="26"/>
          <w:lang w:eastAsia="ru-RU"/>
        </w:rPr>
        <w:lastRenderedPageBreak/>
        <w:t>Администрация школы будет координировать взаимодействие обучающихся и их родителей (законных представителей) с педагогическими работниками.</w:t>
      </w:r>
    </w:p>
    <w:p w:rsidR="00992633" w:rsidRDefault="00992633"/>
    <w:sectPr w:rsidR="00992633" w:rsidSect="0099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563A1"/>
    <w:multiLevelType w:val="multilevel"/>
    <w:tmpl w:val="E99EE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4170F2"/>
    <w:rsid w:val="004170F2"/>
    <w:rsid w:val="0099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7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2020-04-09T10:30:00Z</dcterms:created>
  <dcterms:modified xsi:type="dcterms:W3CDTF">2020-04-09T10:31:00Z</dcterms:modified>
</cp:coreProperties>
</file>