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22" w:rsidRDefault="00EC4822" w:rsidP="00EC4822">
      <w:pPr>
        <w:jc w:val="right"/>
      </w:pPr>
      <w:r>
        <w:t xml:space="preserve">Утверждаю </w:t>
      </w:r>
    </w:p>
    <w:p w:rsidR="00EC4822" w:rsidRDefault="00EC4822" w:rsidP="00EC4822">
      <w:pPr>
        <w:jc w:val="right"/>
      </w:pPr>
      <w:r>
        <w:t>Директор школы</w:t>
      </w:r>
    </w:p>
    <w:p w:rsidR="00EC4822" w:rsidRDefault="00EC4822" w:rsidP="00EC4822">
      <w:pPr>
        <w:jc w:val="right"/>
      </w:pPr>
      <w:proofErr w:type="gramStart"/>
      <w:r>
        <w:t>Р</w:t>
      </w:r>
      <w:proofErr w:type="gramEnd"/>
      <w:r>
        <w:t xml:space="preserve"> Г Малаалиева___________</w:t>
      </w:r>
    </w:p>
    <w:p w:rsidR="00EC4822" w:rsidRPr="004A3874" w:rsidRDefault="00EC4822" w:rsidP="00EC4822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C4822" w:rsidRDefault="00EC4822" w:rsidP="00EC48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4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«ДОРОЖНАЯ КАРТА» МКОУ «Новочиркейская СОШ №2» </w:t>
      </w:r>
    </w:p>
    <w:p w:rsidR="00FE47EB" w:rsidRDefault="00EC4822" w:rsidP="00EC48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4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2020 ГОД ПО  ВПР.</w:t>
      </w: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3969"/>
        <w:gridCol w:w="3119"/>
        <w:gridCol w:w="2693"/>
      </w:tblGrid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Провести разъяснительную работу с педагогами и родительскими комитетами (организация и проведение ВПР, технология работы с результатами и т.д.)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Январь-февраль 2020 г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Ознакомить педагогический состав с методическими  рекомендациями по объективному проведению ВПР 2020 на всех этапах его проведения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Январь-февраль 2020 г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Администрация, рук МО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Психологу и социологу школы разработать план  мероприятий по психологопедагогическому сопровождению подготовки обучающихся к ВПР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Сентярбрь 2020 г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 социолог.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Провести обучающий семинар с педагогами по вопросам проведения ВПР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2020 г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 МО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методические консультации по вопросам подготовки и проведения ВПР, по структуре и содержанию проверочных работ, критерий оценивания и методики выявления признаков необъективности</w:t>
            </w:r>
          </w:p>
        </w:tc>
        <w:tc>
          <w:tcPr>
            <w:tcW w:w="3119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EC4822" w:rsidRPr="004A3874" w:rsidRDefault="00EC4822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 МО</w:t>
            </w:r>
          </w:p>
        </w:tc>
      </w:tr>
      <w:tr w:rsidR="004A3874" w:rsidRPr="004A3874" w:rsidTr="00EC4822">
        <w:tc>
          <w:tcPr>
            <w:tcW w:w="70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Подготовить план-график проведения ВПР</w:t>
            </w:r>
          </w:p>
        </w:tc>
        <w:tc>
          <w:tcPr>
            <w:tcW w:w="311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Замдир по УВР</w:t>
            </w:r>
          </w:p>
        </w:tc>
      </w:tr>
      <w:tr w:rsidR="004A3874" w:rsidRPr="004A3874" w:rsidTr="00EC4822">
        <w:tc>
          <w:tcPr>
            <w:tcW w:w="70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Составить приказ о проведении ВПР</w:t>
            </w:r>
          </w:p>
        </w:tc>
        <w:tc>
          <w:tcPr>
            <w:tcW w:w="3119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</w:t>
            </w:r>
          </w:p>
        </w:tc>
        <w:tc>
          <w:tcPr>
            <w:tcW w:w="2693" w:type="dxa"/>
          </w:tcPr>
          <w:p w:rsidR="004A3874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Замдир по УВР</w:t>
            </w:r>
          </w:p>
        </w:tc>
      </w:tr>
      <w:tr w:rsidR="00EC4822" w:rsidRPr="004A3874" w:rsidTr="00EC4822">
        <w:tc>
          <w:tcPr>
            <w:tcW w:w="709" w:type="dxa"/>
          </w:tcPr>
          <w:p w:rsidR="00EC4822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EC4822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sz w:val="28"/>
                <w:szCs w:val="28"/>
              </w:rPr>
              <w:t>Провести анализ результатов ВПР</w:t>
            </w:r>
          </w:p>
        </w:tc>
        <w:tc>
          <w:tcPr>
            <w:tcW w:w="3119" w:type="dxa"/>
          </w:tcPr>
          <w:p w:rsidR="00EC4822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693" w:type="dxa"/>
          </w:tcPr>
          <w:p w:rsidR="00EC4822" w:rsidRPr="004A3874" w:rsidRDefault="004A3874" w:rsidP="00EC48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3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Замдир по УВР</w:t>
            </w:r>
          </w:p>
        </w:tc>
      </w:tr>
    </w:tbl>
    <w:p w:rsidR="00EC4822" w:rsidRPr="004A3874" w:rsidRDefault="00EC4822">
      <w:pPr>
        <w:rPr>
          <w:rFonts w:ascii="Times New Roman" w:hAnsi="Times New Roman" w:cs="Times New Roman"/>
          <w:sz w:val="28"/>
          <w:szCs w:val="28"/>
        </w:rPr>
      </w:pPr>
    </w:p>
    <w:sectPr w:rsidR="00EC4822" w:rsidRPr="004A3874" w:rsidSect="00EC48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C4822"/>
    <w:rsid w:val="004A3874"/>
    <w:rsid w:val="00EC4822"/>
    <w:rsid w:val="00F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2020-03-12T10:53:00Z</dcterms:created>
  <dcterms:modified xsi:type="dcterms:W3CDTF">2020-03-12T11:09:00Z</dcterms:modified>
</cp:coreProperties>
</file>