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71A" w:rsidRDefault="00E4271A" w:rsidP="00E4271A">
      <w:r>
        <w:t>Согласовано                                                                                                   «Утверждаю»</w:t>
      </w:r>
    </w:p>
    <w:p w:rsidR="00E4271A" w:rsidRDefault="00E4271A" w:rsidP="00E4271A">
      <w:r>
        <w:t>Председатель профкома___________                                                     Директор школы__________</w:t>
      </w:r>
    </w:p>
    <w:p w:rsidR="00E4271A" w:rsidRPr="00606FE0" w:rsidRDefault="00E4271A" w:rsidP="00E4271A">
      <w:r w:rsidRPr="00606FE0">
        <w:t>/</w:t>
      </w:r>
      <w:proofErr w:type="spellStart"/>
      <w:r>
        <w:t>Г.С.Сайпулаев</w:t>
      </w:r>
      <w:proofErr w:type="spellEnd"/>
      <w:r w:rsidRPr="00606FE0">
        <w:t>/</w:t>
      </w:r>
      <w:r>
        <w:t xml:space="preserve">                                                                                               </w:t>
      </w:r>
      <w:r w:rsidRPr="00606FE0">
        <w:t>/</w:t>
      </w:r>
      <w:r>
        <w:t xml:space="preserve">Р. Г. </w:t>
      </w:r>
      <w:proofErr w:type="spellStart"/>
      <w:r>
        <w:t>Малаалиева</w:t>
      </w:r>
      <w:proofErr w:type="spellEnd"/>
      <w:r w:rsidRPr="00606FE0">
        <w:t>/</w:t>
      </w:r>
    </w:p>
    <w:p w:rsidR="00E4271A" w:rsidRPr="008D67FD" w:rsidRDefault="00E4271A" w:rsidP="00E4271A">
      <w:r>
        <w:t xml:space="preserve">___  ____  </w:t>
      </w:r>
      <w:proofErr w:type="spellStart"/>
      <w:r>
        <w:t>_________</w:t>
      </w:r>
      <w:proofErr w:type="gramStart"/>
      <w:r>
        <w:t>г</w:t>
      </w:r>
      <w:proofErr w:type="spellEnd"/>
      <w:proofErr w:type="gramEnd"/>
      <w:r>
        <w:t xml:space="preserve">.                                                                                   ____  ______  </w:t>
      </w:r>
      <w:proofErr w:type="spellStart"/>
      <w:r>
        <w:t>________г</w:t>
      </w:r>
      <w:proofErr w:type="spellEnd"/>
      <w:r>
        <w:t>.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jc w:val="center"/>
        <w:rPr>
          <w:color w:val="000000"/>
          <w:sz w:val="28"/>
          <w:szCs w:val="28"/>
        </w:rPr>
      </w:pP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jc w:val="center"/>
        <w:rPr>
          <w:color w:val="000000"/>
          <w:sz w:val="28"/>
          <w:szCs w:val="28"/>
        </w:rPr>
      </w:pP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jc w:val="center"/>
        <w:rPr>
          <w:color w:val="000000"/>
          <w:sz w:val="28"/>
          <w:szCs w:val="28"/>
        </w:rPr>
      </w:pPr>
    </w:p>
    <w:p w:rsidR="00E4271A" w:rsidRPr="00E4271A" w:rsidRDefault="00E4271A" w:rsidP="00E4271A">
      <w:pPr>
        <w:pStyle w:val="a3"/>
        <w:shd w:val="clear" w:color="auto" w:fill="FFFFFF"/>
        <w:spacing w:before="30" w:beforeAutospacing="0" w:after="0" w:afterAutospacing="0"/>
        <w:jc w:val="center"/>
        <w:rPr>
          <w:rFonts w:ascii="Verdana" w:hAnsi="Verdana"/>
          <w:color w:val="000000"/>
          <w:sz w:val="28"/>
          <w:szCs w:val="28"/>
        </w:rPr>
      </w:pPr>
      <w:r w:rsidRPr="00E4271A">
        <w:rPr>
          <w:color w:val="000000"/>
          <w:sz w:val="28"/>
          <w:szCs w:val="28"/>
        </w:rPr>
        <w:t>Положение</w:t>
      </w:r>
    </w:p>
    <w:p w:rsidR="00E4271A" w:rsidRPr="00E4271A" w:rsidRDefault="00E4271A" w:rsidP="00E4271A">
      <w:pPr>
        <w:pStyle w:val="a3"/>
        <w:shd w:val="clear" w:color="auto" w:fill="FFFFFF"/>
        <w:spacing w:before="30" w:beforeAutospacing="0" w:after="0" w:afterAutospacing="0"/>
        <w:jc w:val="center"/>
        <w:rPr>
          <w:rFonts w:ascii="Verdana" w:hAnsi="Verdana"/>
          <w:color w:val="000000"/>
          <w:sz w:val="28"/>
          <w:szCs w:val="28"/>
        </w:rPr>
      </w:pPr>
      <w:r w:rsidRPr="00E4271A">
        <w:rPr>
          <w:color w:val="000000"/>
          <w:sz w:val="28"/>
          <w:szCs w:val="28"/>
        </w:rPr>
        <w:t>о воспитательной работе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 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     1.Общие положения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465" w:hanging="465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1.1.</w:t>
      </w:r>
      <w:r>
        <w:rPr>
          <w:color w:val="000000"/>
          <w:sz w:val="14"/>
          <w:szCs w:val="14"/>
        </w:rPr>
        <w:t> </w:t>
      </w:r>
      <w:r>
        <w:rPr>
          <w:color w:val="000000"/>
          <w:sz w:val="28"/>
          <w:szCs w:val="28"/>
        </w:rPr>
        <w:t>Данное положение разработано на основе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-Конвенции о правах ребенка (принята Генеральной Ассамблеей ООН  44/25 от 20.11.1989г.),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-Федерального закона  «Об образовании в Российской Федерации» №273-ФЗ от   29.12.2012 г.,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-Федерального закона  "Об основах системы профилактики безнадзорности  и правонарушений несовершеннолетних" N 120-ФЗ  от 24.06. 1999 г., 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-Федерального  закона  «Об основных гарантиях прав ребенка в Российской Федерации» № 124-ФЗ от 24.07. 1998г.</w:t>
      </w:r>
      <w:r>
        <w:rPr>
          <w:color w:val="000000"/>
          <w:sz w:val="28"/>
          <w:szCs w:val="28"/>
          <w:shd w:val="clear" w:color="auto" w:fill="FFFFFF"/>
        </w:rPr>
        <w:t>,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-Федерального закона «О безопасности дорожного движения» №196-ФЗ  от 10.12.1995г.,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- Федеральной Целевой Программы «Развитие физической культуры и спорта в Российской федерации на 2006 - 2015 годы» (</w:t>
      </w:r>
      <w:proofErr w:type="gramStart"/>
      <w:r>
        <w:rPr>
          <w:color w:val="000000"/>
          <w:sz w:val="28"/>
          <w:szCs w:val="28"/>
          <w:shd w:val="clear" w:color="auto" w:fill="FFFFFF"/>
        </w:rPr>
        <w:t>утверждена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Постановлением Правительства Российской Федерации №7 от 11.01.2006 г.),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  Государственной  программы  «Патриотическое воспитание граждан Российской Федерации на 2011–2015 годы» (</w:t>
      </w:r>
      <w:proofErr w:type="gramStart"/>
      <w:r>
        <w:rPr>
          <w:color w:val="000000"/>
          <w:sz w:val="28"/>
          <w:szCs w:val="28"/>
        </w:rPr>
        <w:t>утверждена</w:t>
      </w:r>
      <w:proofErr w:type="gramEnd"/>
      <w:r>
        <w:rPr>
          <w:color w:val="000000"/>
          <w:sz w:val="28"/>
          <w:szCs w:val="28"/>
        </w:rPr>
        <w:t>  Постановлением Правительства Российской Федерации  №795 от 05.10.2010 г.),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-Концепцией профилактики употребления  </w:t>
      </w:r>
      <w:proofErr w:type="spellStart"/>
      <w:r>
        <w:rPr>
          <w:color w:val="000000"/>
          <w:sz w:val="28"/>
          <w:szCs w:val="28"/>
        </w:rPr>
        <w:t>психоактивных</w:t>
      </w:r>
      <w:proofErr w:type="spellEnd"/>
      <w:r>
        <w:rPr>
          <w:color w:val="000000"/>
          <w:sz w:val="28"/>
          <w:szCs w:val="28"/>
        </w:rPr>
        <w:t xml:space="preserve"> веществ в образовательной среде (утверждена министерством образования и науки РФ 05.09.2011г.)                                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-Устава школы,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-локальных актов.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465" w:hanging="465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1.2.</w:t>
      </w:r>
      <w:r>
        <w:rPr>
          <w:color w:val="000000"/>
          <w:sz w:val="14"/>
          <w:szCs w:val="14"/>
        </w:rPr>
        <w:t> </w:t>
      </w:r>
      <w:r>
        <w:rPr>
          <w:color w:val="000000"/>
          <w:sz w:val="28"/>
          <w:szCs w:val="28"/>
        </w:rPr>
        <w:t>Воспитание является приоритетным направлением в образовательном процессе школы.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465" w:hanging="465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1.3.</w:t>
      </w:r>
      <w:r>
        <w:rPr>
          <w:color w:val="000000"/>
          <w:sz w:val="14"/>
          <w:szCs w:val="14"/>
        </w:rPr>
        <w:t> </w:t>
      </w:r>
      <w:r>
        <w:rPr>
          <w:color w:val="000000"/>
          <w:sz w:val="28"/>
          <w:szCs w:val="28"/>
        </w:rPr>
        <w:t>Воспитательная работа направлена на достижение целей и задач, определенных Уставом школы.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465" w:hanging="465"/>
        <w:rPr>
          <w:b/>
          <w:bCs/>
          <w:color w:val="000000"/>
          <w:sz w:val="28"/>
          <w:szCs w:val="28"/>
        </w:rPr>
      </w:pP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465" w:hanging="465"/>
        <w:rPr>
          <w:b/>
          <w:bCs/>
          <w:color w:val="000000"/>
          <w:sz w:val="28"/>
          <w:szCs w:val="28"/>
        </w:rPr>
      </w:pP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465" w:hanging="465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lastRenderedPageBreak/>
        <w:t>2.</w:t>
      </w:r>
      <w:r>
        <w:rPr>
          <w:color w:val="000000"/>
          <w:sz w:val="14"/>
          <w:szCs w:val="14"/>
        </w:rPr>
        <w:t>        </w:t>
      </w:r>
      <w:r>
        <w:rPr>
          <w:b/>
          <w:bCs/>
          <w:color w:val="000000"/>
          <w:sz w:val="28"/>
          <w:szCs w:val="28"/>
        </w:rPr>
        <w:t>Сущность, цели, задачи, приоритетные направления,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465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участники воспитания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2.1. Воспитание - деятельность, направленная на развитие личности, создание условий для самоопределения и социализации обучающегося на основе </w:t>
      </w:r>
      <w:proofErr w:type="spellStart"/>
      <w:r>
        <w:rPr>
          <w:color w:val="000000"/>
          <w:sz w:val="28"/>
          <w:szCs w:val="28"/>
        </w:rPr>
        <w:t>социокультурных</w:t>
      </w:r>
      <w:proofErr w:type="spellEnd"/>
      <w:r>
        <w:rPr>
          <w:color w:val="000000"/>
          <w:sz w:val="28"/>
          <w:szCs w:val="28"/>
        </w:rPr>
        <w:t>, духовно-нравственных ценностей и принятых в обществе правил и норм поведения в интересах человека, семьи, общества и государства. В основе процесса воспитания в школе лежит личностно ориентированный подход к учащимся. Исходя из этого, под воспитанием понимается создание условий для саморазвития ребёнка, т.е. для реализации её познавательного, ценностного, творческого и коммуникативного потенциала.</w:t>
      </w:r>
    </w:p>
    <w:p w:rsidR="00E4271A" w:rsidRDefault="00E4271A" w:rsidP="00E4271A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  Воспитательная работа школы направлена на решение проблемы: «Личностно-ориентированный подход в обучении и воспитании здоровой  интеллектуально-развитой личности»,  на достижение общей цели воспитания – усвоение ребенком необходимого для жизни в обществе социального опыта и формирования принимаемой обществом системы ценностей; а также  на реализацию цели,  намеченной педагогическим коллективом: воспитание здоровой интеллектуально – развитой личности, способной адаптироваться в современной среде. Специфика внеклассной воспитательной работы проявляется в ходе решения следующих задач: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  <w:sz w:val="28"/>
          <w:szCs w:val="28"/>
        </w:rPr>
        <w:t> формирование у школьников позитивной «Я - концепции»;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  <w:sz w:val="28"/>
          <w:szCs w:val="28"/>
        </w:rPr>
        <w:t> формирование гражданско-патриотического сознания, развитие чувства сопричастности судьбам Отечества, формирование нравственной позиции;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  <w:sz w:val="28"/>
          <w:szCs w:val="28"/>
        </w:rPr>
        <w:t> социализация учащихся, подготовка их к жизни в сложных условиях современной действительности;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  <w:sz w:val="28"/>
          <w:szCs w:val="28"/>
        </w:rPr>
        <w:t> воспитание ответственного отношения к жизни через активное сострадание и милосердие;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  <w:sz w:val="28"/>
          <w:szCs w:val="28"/>
        </w:rPr>
        <w:t> развитие творческих способностей учащихся;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  <w:sz w:val="28"/>
          <w:szCs w:val="28"/>
        </w:rPr>
        <w:t> укрепление здоровья учащихся, воспитание стремления к здоровому образу жизни.</w:t>
      </w:r>
    </w:p>
    <w:p w:rsidR="00E4271A" w:rsidRDefault="00E4271A" w:rsidP="00E4271A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   В воспитательном процессе используются  различные технологии: педагогика сотрудничества, развитие творческих качеств личности, личностно-ориентированный, </w:t>
      </w:r>
      <w:proofErr w:type="spellStart"/>
      <w:r>
        <w:rPr>
          <w:color w:val="000000"/>
          <w:sz w:val="28"/>
          <w:szCs w:val="28"/>
        </w:rPr>
        <w:t>компетентностный</w:t>
      </w:r>
      <w:proofErr w:type="spellEnd"/>
      <w:r>
        <w:rPr>
          <w:color w:val="000000"/>
          <w:sz w:val="28"/>
          <w:szCs w:val="28"/>
        </w:rPr>
        <w:t>  подход и др.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Принципы воспитания: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-принцип </w:t>
      </w:r>
      <w:proofErr w:type="spellStart"/>
      <w:r>
        <w:rPr>
          <w:color w:val="000000"/>
          <w:sz w:val="28"/>
          <w:szCs w:val="28"/>
        </w:rPr>
        <w:t>самоактуализации</w:t>
      </w:r>
      <w:proofErr w:type="spellEnd"/>
      <w:r>
        <w:rPr>
          <w:color w:val="000000"/>
          <w:sz w:val="28"/>
          <w:szCs w:val="28"/>
        </w:rPr>
        <w:t xml:space="preserve"> (поддержка стремления учащихся к проявлению и развитию своих природных и социально приобретенных возможностей);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-принцип индивидуальности (создание условий для формирования индивидуальности личности учащегося и педагога);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-принцип </w:t>
      </w:r>
      <w:proofErr w:type="spellStart"/>
      <w:r>
        <w:rPr>
          <w:color w:val="000000"/>
          <w:sz w:val="28"/>
          <w:szCs w:val="28"/>
        </w:rPr>
        <w:t>субъектности</w:t>
      </w:r>
      <w:proofErr w:type="spellEnd"/>
      <w:r>
        <w:rPr>
          <w:color w:val="000000"/>
          <w:sz w:val="28"/>
          <w:szCs w:val="28"/>
        </w:rPr>
        <w:t xml:space="preserve"> (отношение к ребенку как субъекту в жизнедеятельности класса и школы);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-принцип выбора (создание таких условий воспитания, обучения и жизни, в которых ребенок находится в условиях постоянного выбора);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lastRenderedPageBreak/>
        <w:t>-принцип творчества и успеха (организация индивидуальной и коллективной творческой деятельности,  позволяющей определять и развивать индивидуальные особенности учащегося);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-принцип доверия и поддержки (вера в ребенка, доверие к нему, поддержка его устремлений к самореализации и самоутверждению).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 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 Цель. </w:t>
      </w:r>
      <w:r>
        <w:rPr>
          <w:color w:val="000000"/>
          <w:sz w:val="28"/>
          <w:szCs w:val="28"/>
        </w:rPr>
        <w:t>Создание условий для гармоничного развития самостоятельной личности, охватывающих интеллектуальный, нравственный, культурный, эстетический и гражданский рост личности, способной адаптироваться к изменяющимся условиям жизни в обществе.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Задачи: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-формирование активной жизненной позиции, умения общаться с другими людьми;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-содействие формированию сознательного отношения ребёнка к своему здоровью как основе личностного развития;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-совершенствование нравственных качеств учащихся;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-создание условий для развития способностей и склонностей учащихся.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2.2.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Приоритетными направлениями воспитания детей разного возраста являются: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 1-4 классах - успешность процесса обучения, формирование духовно-нравственных ценностей, помощь ребёнку в получении общественного признания;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 5-9 классах – помощь в регуляции общения со сверстниками,  взрослыми; помощь в самосознании своих особенностей; формирование активной жизненной позиции, совершенствование нравственных качеств учащихся;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 10-11 классах – создание условий для социальной самореализации, профессионального самоопределения, подготовка учащихся к самостоятельной взрослой жизни.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2.3. Воспитание осуществляется всеми участниками образовательного процесса: педагогами, детьми, родителями</w:t>
      </w:r>
      <w:r>
        <w:rPr>
          <w:i/>
          <w:i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Центральной фигурой, координирующей воспитательную работу с учащимися, является классный руководитель. Он оказывает педагогическую поддержку родителям, взаимодействует с другими педагогами, администрацией школы по вопросам воспитания детей. Ученик является не только объектом</w:t>
      </w:r>
      <w:r>
        <w:rPr>
          <w:color w:val="000000"/>
          <w:sz w:val="28"/>
          <w:szCs w:val="28"/>
          <w:u w:val="single"/>
        </w:rPr>
        <w:t>,</w:t>
      </w:r>
      <w:r>
        <w:rPr>
          <w:color w:val="000000"/>
          <w:sz w:val="28"/>
          <w:szCs w:val="28"/>
        </w:rPr>
        <w:t> но и субъектом воспитания.  Задача педагогов - создавать условия для самовоспитания ребёнка, проявления личностной свободы в освоении им своей главной социальной роли человека.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  Организационную и методическую помощь классным руководителям оказывают директор, заместитель директора по воспитательной работе, старшая вожатая, педагог - психолог, социальный педагог, преподаватель-организатор ОБЖ, медсестра, библиотекарь, руководитель школьного музея Боевой Славы, педагоги дополнительного образования.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lastRenderedPageBreak/>
        <w:t>   Старшая вожатая создаёт условия для самоопределения, самосовершенствования, саморазвития и самореализации детей и подростков через объединение активной, насыщенной интересными и полезными делами жизни детского коллектива, укрепление нравственного климата в нем и гуманных отношений, организует работу детского общественного объединения «Дети гор» и актива классов, проведение общешкольных мероприятий различной тематики.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  Педагог-психолог и социальный педагог ведёт индивидуальную работу с трудновоспитуемыми учащимися, детьми «группы риска» и их семьями, организует охват детей «группы риска» внеурочной деятельностью, летним отдыхом, трудовой занятостью. Организует работу по профилактике правонарушений несовершеннолетних, детского дорожно-транспортного травматизма, борьбу с курением, профилактику алкоголизма, наркомании, оказание социально-психологической помощи детям-инвалидам, социально-педагогической реабилитации  несовершеннолетних, находящихся в социально опасном положении, ведёт диагностическую работу по различным направлениям.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  </w:t>
      </w:r>
      <w:proofErr w:type="gramStart"/>
      <w:r>
        <w:rPr>
          <w:color w:val="000000"/>
          <w:sz w:val="28"/>
          <w:szCs w:val="28"/>
        </w:rPr>
        <w:t>Преподаватель-организатор ОБЖ ведёт работу с учащимися и работниками школы по обеспечению комплексной безопасности школы: воспитание основ безопасности в рамках курса ОБЖ, проведение инструктажей, занятий по антитеррористической защищённости, ГО и ЧС, ведёт работу с дружиной юных пожарных, принимает участие в организации спортивных соревнований, турниров «Школы безопасности», проведении месячника оборонно-массовой и спортивной работы, подготовке учащихся к игре «Зарница».</w:t>
      </w:r>
      <w:proofErr w:type="gramEnd"/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  Медсестра школы организует медицинское сопровождение учащихся, пропаганду здорового образа жизни, здорового питания, проводит беседы о режиме школьника, физической активности, профилактике различных заболеваний, ведёт работу с родителями по охране жизни и здоровья детей.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   Библиотекарь школы воспитывает любовь к чтению, умение работать с книгой, ведёт работу по программе библиотечно-библиографической грамотности, воспитанию  гражданственности, трудолюбия, уважения к правам и свободам человека, любви к окружающей природе, Родине, семье, формирование здорового образа жизни, общей культуры личности. Организует книжные выставки различной тематики, оказывает помощь педагогам в проведении предметных недель, вечеров,  общешкольных массовых мероприятий, закладывает основы для осознанного выбора и последующего освоения профессиональных образовательных программ.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       Педагоги дополнительного образования  ведут воспитательную  работу по различным направлениям: социально-педагогическому, художественно-эстетическому, физкультурно-спортивному, военно-патриотическому, в рамках работы кружков и спортивных секций. Дополнительное образование помогает детям развивать свои таланты и дарования, реализовать свой творческий  потенциал в различных видах деятельности, способствует их </w:t>
      </w:r>
      <w:r>
        <w:rPr>
          <w:color w:val="000000"/>
          <w:sz w:val="28"/>
          <w:szCs w:val="28"/>
        </w:rPr>
        <w:lastRenderedPageBreak/>
        <w:t>личностному росту, развитию познавательной активности, навыков работы с информацией, коммуникативных навыков, лидерских качеств, умению организовать свою деятельность, добиваться поставленной цели.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2.4.Методическая помощь классным руководителям.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   Повышение профессионализма педагогов осуществляется через деятельность школьного методического объединения классных руководителей, которое осуществляет следующие функции: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-организует коллективное планирование и коллективный анализ жизнедеятельности школы;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-координирует воспитательную работу классных руководителей;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-определяет стратегические направления воспитательной работы школы;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-организует изучение и освоение современных технологий воспитания, форм и методов воспитательной работы;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-обсуждает социально-педагогические проблемы деятельности классных руководителей;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-обсуждает материалы по обобщению передового педагогического опыта.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ind w:firstLine="54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Основными формами работы МО являются семинары, обобщение опыта работы, повышение квалификации классных руководителей.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465" w:hanging="465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3.</w:t>
      </w:r>
      <w:r>
        <w:rPr>
          <w:color w:val="000000"/>
          <w:sz w:val="14"/>
          <w:szCs w:val="14"/>
        </w:rPr>
        <w:t>        </w:t>
      </w:r>
      <w:r>
        <w:rPr>
          <w:b/>
          <w:bCs/>
          <w:color w:val="000000"/>
          <w:sz w:val="28"/>
          <w:szCs w:val="28"/>
        </w:rPr>
        <w:t>Основные направления воспитательной работы.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3.1.Воспитательная работа в школе  строится  в соответствии с Программой развития, Планом воспитательной работы школы на учебный год, планами воспитательной работы классных руководителей, а также рядом программ, отражающих различные направления воспитательной работы школы. 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3.2. Сегодня, в условиях социальной нестабильности в стране, обострения национальных отношений на Северном Кавказе  утраты духовных ценностей,  особенно значимой становится роль школы, как гаранта мира и общественной нравственности. В связи с этим время ставит нас перед необходимостью пересмотреть свои взгляды на воспитательный процесс в общеобразовательном учреждении. А.С. Макаренко говорил: “Воспитывать – значит учить жить”. А успех воспитания невозможен без знания реальных закономерностей, присущих человеческой природе, без опоры на глубинные знания бытия, становления и развития личности. Особое внимание в воспитательной работе школы уделяется профилактике терроризма и экстремизма, разжигания  расовой, межнациональной, межконфессиональной вражды и ненависти, воспитанию толерантности, уважения к традициям и культуре разных народов, гражданско-патриотическому, эстетическому воспитанию, воспитанию экологической культуры, нравственных качеств личности, ответственного отношения к своему здоровью, профилактике возникновения зависимостей.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     Одним из важных направлений воспитательной работы школы является профилактика безнадзорности и правонарушений несовершеннолетних.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     К задачам деятельности школы в данном направлении относятся: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lastRenderedPageBreak/>
        <w:t>-предупреждение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-обеспечение защиты прав и законных интересов несовершеннолетних;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-социально-педагогическая реабилитация несовершеннолетних, находящихся в социально опасном положении;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-выявление и пресечение случаев вовлечения несовершеннолетних в совершение преступлений и антиобщественных действий.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     </w:t>
      </w:r>
      <w:proofErr w:type="gramStart"/>
      <w:r>
        <w:rPr>
          <w:color w:val="000000"/>
          <w:sz w:val="28"/>
          <w:szCs w:val="28"/>
        </w:rPr>
        <w:t>Деятельность школы по профилактике безнадзорности и правонарушений несовершеннолетних основывается на принципах законности, демократизма, гуманного обращения с несовершеннолетними, поддержки семьи и взаимодействия с ней, индивидуального подхода к несовершеннолетним с соблюдением конфиденциальности полученной информации, согласование деятельности школы и органов местного самоуправления, общественных объединений по профилактике безнадзорности и правонарушений несовершеннолетних, обеспечения ответственности должностных лиц и граждан за нарушение прав и законных интересов несовершеннолетних.</w:t>
      </w:r>
      <w:proofErr w:type="gramEnd"/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 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   Воспитательная  система  школы выстраивается с ориентацией на модель выпускника как гражданина-патриота, образованного человека, личность свободную, культурную, гуманную, способную  к саморазвитию. Такой системный подход позволяет сделать педагогический процесс более целесообразным, управляемым и эффективным.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3.3. Деятельность коллектива школы, направленная на создание системы воспитательной работы,  осуществляется по следующим  направлениям: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b/>
          <w:bCs/>
          <w:color w:val="000000"/>
          <w:sz w:val="28"/>
          <w:szCs w:val="28"/>
        </w:rPr>
        <w:t>Диагностическая деятельность.</w:t>
      </w:r>
      <w:r>
        <w:rPr>
          <w:color w:val="000000"/>
          <w:sz w:val="28"/>
          <w:szCs w:val="28"/>
        </w:rPr>
        <w:t> Изучение личности ребенка, воспитательных воздействий на учащихся, эффективности воспитательной работы. Диагностическая деятельность – важное направление в работе коллектива школы. Она позволяет определить качества личности детей, их отношение к учёбе, к школе, к сверстникам и взрослым,  в рамках мониторинга социальной обстановки в школе выявить и устранить причины и условия, способствующие вовлечению несовершеннолетних в совершение преступлений и антиобщественных действий, безнадзорности, беспризорности, правонарушений детей и подростков. Работа всех участников воспитательного процесса направлена на то, чтобы</w:t>
      </w:r>
      <w:r>
        <w:rPr>
          <w:color w:val="C00000"/>
          <w:sz w:val="28"/>
          <w:szCs w:val="28"/>
        </w:rPr>
        <w:t> </w:t>
      </w:r>
      <w:r>
        <w:rPr>
          <w:color w:val="000000"/>
          <w:sz w:val="28"/>
          <w:szCs w:val="28"/>
        </w:rPr>
        <w:t> вовремя заметить проблемы и угрозы, с которыми сталкивается ребёнок, и так же своевременно устранить их, провести необходимую коррекционную работу, иногда даже сохранить самое главное – жизнь и здоровье ребёнка.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b/>
          <w:bCs/>
          <w:color w:val="000000"/>
          <w:sz w:val="28"/>
          <w:szCs w:val="28"/>
        </w:rPr>
        <w:t>Организационно – педагогическая деятельность</w:t>
      </w:r>
      <w:r>
        <w:rPr>
          <w:color w:val="000000"/>
          <w:sz w:val="28"/>
          <w:szCs w:val="28"/>
        </w:rPr>
        <w:t>: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воспитание познавательной активности,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гражданско-патриотическое воспитание,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духовно-нравственное воспитание,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>эстетическое воспитание,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экологическое воспитание,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правовое  воспитание,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профилактика правонарушений и преступлений среди детей и подростков,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-профессиональная ориентация и трудовое воспитание школьников,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-физическое воспитание и формирование здорового образа жизни,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-развитие детского самоуправления.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b/>
          <w:bCs/>
          <w:color w:val="000000"/>
          <w:sz w:val="28"/>
          <w:szCs w:val="28"/>
        </w:rPr>
        <w:t>Организация взаимодействия школы с семьей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 Работа школы с родителями включает следующие блоки: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-психолого-педагогическая диагностика семьи;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-повышение психолого-педагогических знаний родителей;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-вовлечение родителей в школьные дела;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-участие родителей в управлении школой;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воспитанием и содержанием детей в социально неблагополучных семьях.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4. Содержание, формы и методы воспитательной работы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4.1.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  <w:sz w:val="28"/>
          <w:szCs w:val="28"/>
        </w:rPr>
        <w:t>Содержание воспитательной работы включает в себя следующие компоненты: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-воспитание в процессе обучения;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-стиль, тон отношений в школьном коллективе, морально - психологический климат;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-внеурочная (</w:t>
      </w:r>
      <w:proofErr w:type="spellStart"/>
      <w:r>
        <w:rPr>
          <w:color w:val="000000"/>
          <w:sz w:val="28"/>
          <w:szCs w:val="28"/>
        </w:rPr>
        <w:t>внеучебная</w:t>
      </w:r>
      <w:proofErr w:type="spellEnd"/>
      <w:r>
        <w:rPr>
          <w:color w:val="000000"/>
          <w:sz w:val="28"/>
          <w:szCs w:val="28"/>
        </w:rPr>
        <w:t>) деятельность.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4.2.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  <w:sz w:val="28"/>
          <w:szCs w:val="28"/>
        </w:rPr>
        <w:t>Отбор содержания, форм и методов воспитательной работы определяется моделями выпускников ступеней обучения, механизмом их реализации, локальными актами, в том числе данным положением, Уставом школы, планом работы школы, планом классного руководителя на учебный год.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 В системе воспитательной работы школы можно выделить несколько её форм, способствующих реализации личностно-ориентированного подхода: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•   Коллективные  творческие дела (КТД)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•   Участие в  районных конкурсах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•   Организация выездных экскурсий, посещение музеев, театров, выставок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•   Занятия в системе дополнительного образования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•   Школьная газета « </w:t>
      </w:r>
      <w:proofErr w:type="spellStart"/>
      <w:r>
        <w:rPr>
          <w:color w:val="000000"/>
          <w:sz w:val="28"/>
          <w:szCs w:val="28"/>
        </w:rPr>
        <w:t>Инфомания</w:t>
      </w:r>
      <w:proofErr w:type="spellEnd"/>
      <w:r>
        <w:rPr>
          <w:color w:val="000000"/>
          <w:sz w:val="28"/>
          <w:szCs w:val="28"/>
        </w:rPr>
        <w:t>»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     </w:t>
      </w:r>
      <w:proofErr w:type="gramStart"/>
      <w:r>
        <w:rPr>
          <w:color w:val="000000"/>
          <w:sz w:val="28"/>
          <w:szCs w:val="28"/>
        </w:rPr>
        <w:t>Коллективные творческие дела являются основой всей воспитательной работы школы, т.к. именно совместная работа всех участников воспитательного процесса позволяет достичь успехов в формировании личности ребёнка: привить навыки сотрудничества, коллективного взаимодействия, умение распределять обязанности, учитывать интересы других, оказывать необходимую помощь, позитивно разрешать конфликты, приучает творчески подходить к делу, делает совместную жизнь  учащихся и педагогов плодотворной и интересной.</w:t>
      </w:r>
      <w:proofErr w:type="gramEnd"/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lastRenderedPageBreak/>
        <w:t>4.3.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  <w:sz w:val="28"/>
          <w:szCs w:val="28"/>
        </w:rPr>
        <w:t>Воспитание в процессе обучения осуществляется через отбор содержания для урока, организацию деятельности учащихся на уроке, влияние личности учителя на школьников. Координация  воспитательной деятельности учителей-предметников осуществляется на заседаниях школьных методических объединений. Воспитание в процессе обучения ведется с учетом личностных особенностей учащихся, их учебной мотивации.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36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  <w:sz w:val="28"/>
          <w:szCs w:val="28"/>
        </w:rPr>
        <w:t> В школе в рамках работы кружков и секций реализуется ряд кружков: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36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-Юный турист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36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-Юный краевед,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36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-Информатик,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36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-Глобус,</w:t>
      </w:r>
    </w:p>
    <w:p w:rsidR="00E4271A" w:rsidRP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360" w:hanging="360"/>
        <w:jc w:val="both"/>
        <w:rPr>
          <w:color w:val="000000"/>
          <w:sz w:val="28"/>
          <w:szCs w:val="28"/>
        </w:rPr>
      </w:pPr>
      <w:r w:rsidRPr="00E4271A">
        <w:rPr>
          <w:color w:val="000000"/>
          <w:sz w:val="28"/>
          <w:szCs w:val="28"/>
        </w:rPr>
        <w:t>-Цветоводы,</w:t>
      </w:r>
    </w:p>
    <w:p w:rsidR="00E4271A" w:rsidRP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360" w:hanging="360"/>
        <w:jc w:val="both"/>
        <w:rPr>
          <w:color w:val="000000"/>
          <w:sz w:val="28"/>
          <w:szCs w:val="28"/>
        </w:rPr>
      </w:pPr>
      <w:r w:rsidRPr="00E4271A">
        <w:rPr>
          <w:color w:val="000000"/>
          <w:sz w:val="28"/>
          <w:szCs w:val="28"/>
        </w:rPr>
        <w:t>-Юные медики,</w:t>
      </w:r>
    </w:p>
    <w:p w:rsidR="00E4271A" w:rsidRP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360" w:hanging="360"/>
        <w:jc w:val="both"/>
        <w:rPr>
          <w:color w:val="000000"/>
          <w:sz w:val="28"/>
          <w:szCs w:val="28"/>
        </w:rPr>
      </w:pPr>
      <w:r w:rsidRPr="00E4271A">
        <w:rPr>
          <w:color w:val="000000"/>
          <w:sz w:val="28"/>
          <w:szCs w:val="28"/>
        </w:rPr>
        <w:t>-спортивные секции.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4.5.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  <w:sz w:val="28"/>
          <w:szCs w:val="28"/>
        </w:rPr>
        <w:t>Внеурочная воспитательная работа осуществляется на трех уровнях: внеурочная воспитательная деятельность в классе, внеурочная воспитательная деятельность в школе, внешкольная воспитательная деятельность.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Внеурочная воспитательная деятельность в классе осуществляется классным руководителем в соответствии с планом воспитательной работы с классом на год, утвержденным директором школы, его должностной инструкцией.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Внеурочная воспитательная деятельность в школе организуется заместителем директора по воспитательной работе, педагогом в соответствии с планом воспитательной работы школы на год, утвержденным директором школы, их должностными инструкциями.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Внешкольная воспитательная деятельность осуществляется педагогами учреждений дополнительного образования Красногвардейского района (ДЮСШ, ДШИ, ЦДТ), специалистами Сельского Совета и Дома культуры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color w:val="000000"/>
          <w:sz w:val="28"/>
          <w:szCs w:val="28"/>
        </w:rPr>
        <w:t>п</w:t>
      </w:r>
      <w:proofErr w:type="gramStart"/>
      <w:r>
        <w:rPr>
          <w:color w:val="000000"/>
          <w:sz w:val="28"/>
          <w:szCs w:val="28"/>
        </w:rPr>
        <w:t>.М</w:t>
      </w:r>
      <w:proofErr w:type="gramEnd"/>
      <w:r>
        <w:rPr>
          <w:color w:val="000000"/>
          <w:sz w:val="28"/>
          <w:szCs w:val="28"/>
        </w:rPr>
        <w:t>едвеженский</w:t>
      </w:r>
      <w:proofErr w:type="spellEnd"/>
      <w:r>
        <w:rPr>
          <w:color w:val="000000"/>
          <w:sz w:val="28"/>
          <w:szCs w:val="28"/>
        </w:rPr>
        <w:t>, которые согласуют проведение совместных мероприятий с привлечением учащихся с администрацией школы.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5. Классный руководитель, его роль в воспитательной работе школы.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360" w:hanging="36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5.1.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  <w:sz w:val="28"/>
          <w:szCs w:val="28"/>
        </w:rPr>
        <w:t>Классный руководитель – педагог школы, назначаемый и освобождаемый от должности приказом директора школы.  Классным руководителем в 1-4 классах  является учитель начальных классов, в 5-11 классах учитель, как правило, преподающий свой учебный предмет в данном классе.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На период отпуска или временной нетрудоспособности классного руководителя его обязанности могут быть возложены на другого учителя, не имеющего классного руководства.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5.2.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  <w:sz w:val="28"/>
          <w:szCs w:val="28"/>
        </w:rPr>
        <w:t> Назначение, функции, направления, содержание и формы деятельности классного руководителя.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lastRenderedPageBreak/>
        <w:t>Основное назначение классного руководителя – обеспечение личностно-ориентированного подхода  к воспитанию детей.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Классный руководитель выполняет следующие функции: аналитическую, контролирующую, координирующую, коммуникативную.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Направления деятельности классного руководителя: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-индивидуальная работа с учащимися  своего класса;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-работа с коллективом класса;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-взаимодействие с участниками учебно-воспитательного процесса (учителями-предметниками, педагогами дополнительного образования,  администрацией);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-деятельность по сохранению и укреплению здоровья;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-работа с семьями учащихся.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5.3.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  <w:sz w:val="28"/>
          <w:szCs w:val="28"/>
        </w:rPr>
        <w:t>Работа классного руководителя строится на основе анализа предыдущей деятельности, позитивных и негативных тенденций общественной жизни, на основе личностно- ориентированного подхода. Также он принимает во внимание уровень воспитанности обучающихся, социальные и материальные условия их жизни, специфику семейных отношений.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Формы работы могут быть разнообразными в соответствии с возрастными особенностями детей, поставленными воспитательными задачами, однако они не должны наносить физический и моральный ущерб ребенку, нарушать его права, унижать его личное достоинство, не должны вступать в противоречие с общешкольной воспитательной политикой.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Особое место в деятельности классного руководителя занимает классный час - форма организации процесса непосредственного общения педагогов и воспитанников, в ходе которого могут подниматься и решаться важные нравственные проблемы.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5.4.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  <w:sz w:val="28"/>
          <w:szCs w:val="28"/>
        </w:rPr>
        <w:t>Организация деятельности классного руководителя.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Организует и контролирует работу классного руководителя заместитель директора по воспитательной работе. Администрация школы создает необходимые условия для работы классного руководителя: материально-техническое и методическое обеспечение организуемого воспитательного процесса, повышение квалификации и профессионального мастерства в стенах школы.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5.5.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  <w:sz w:val="28"/>
          <w:szCs w:val="28"/>
        </w:rPr>
        <w:t>Права классного руководителя.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ind w:firstLine="36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Классный руководитель имеет право: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-получать регулярно информацию о физическом и психическом здоровье детей;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-приглашать родителей (законных представителей) в школу с целью координации воспитательной политики;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09" w:hanging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-участвовать в работе органов школьного самоуправления;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-выходить с инициативой, вносить предложения о совершенствовании деятельности школы, защищать интересы своего класса, его учащихся;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lastRenderedPageBreak/>
        <w:t>-вести экспериментальную и методическую работу по различным проблемам воспитательной деятельности и по согласованию с администрацией;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-выбирать формы и методы воспитания;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-обращаться в органы самоуправления (педсовет, МО классных руководителей) в случае несогласия с оценкой состояния воспитательной работы в классном коллективе;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-присутствовать на уроках или мероприятиях, проводимых учителями-предметниками в классе по взаимному согласованию;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-получать от учителей-предметников информацию об организации учебно-воспитательного процесса в классе и учебе отдельных учащихся;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-переносить время проведения классного часа по согласованию  с администрацией;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-использовать право на защиту профессиональной чести и достоинства.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5.6.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  <w:sz w:val="28"/>
          <w:szCs w:val="28"/>
        </w:rPr>
        <w:t>Обязанности  классного руководителя.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Классный руководитель выполняет следующие обязанности: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-изучает особенности учащихся, их семьи, ведет записи наблюдений, изучает воспитательное влияние окружающей среды на учащихся класса;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-составляет план воспитательной работы с классом на год и строит свою деятельность в соответствии с ним;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-проводит ежедневно индивидуальную работу с учащимися по вопросам их обучения и воспитания, контролирует состояние их внешнего вида, соблюдение ими санитарно-гигиенических норм, правил техники безопасности, Устава школы;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-проводит не реже одного раза в месяц классное мероприятие (час общения), еженедельно классный час, классное собрание не реже одного раза в четверть, участвует в подготовке и проведении общешкольных мероприятий;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-организует дежурство класса по школе по установленному графику согласно положению о дежурстве;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-проводит работу по профилактике правонарушений, по профориентации, по формированию здорового образа жизни;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-содействует направленному формированию личности, развитию познавательных интересов, расширению кругозора учащихся, сохранению и укреплению  их здоровья;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-проводит индивидуальную и групповую работу с родителями по вопросам воспитания и обучения детей; посещает неблагополучные семьи на дому и вызывает родителей стоящих на ВШК  в школу ежемесячно, составляет необходимую документацию по работе с этими семьями;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-готовит и проводит родительское собрание не реже  одного раза в четверть;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-организует генеральную уборку (один раз в месяц) закрепленного кабинета учащимися своего класса;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отвечает за организацию питания учащихся и своевременную его оплату (сбор денег за питание осуществляет родительский комитет класса);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-ведет классный журнал согласно школьному положению;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lastRenderedPageBreak/>
        <w:t>- еженедельно проверяет дневники учащихся;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-проводит инструктаж по технике безопасности;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-ведет личные дела учащихся в соответствии с положением;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-оформляет необходимую документацию для выпускников 9, 11 классов (аттестаты, характеристики, справки и т.д.), составляет характеристики на учащихся, их семьи по запросу государственных и муниципальных органов;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-знакомит учащихся и их родителей с Уставом школы и другими локальными актами;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-контролирует посещаемость учебных занятий, кружков учащимися класса;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-посещает уроки учителей-предметников, преподающих  в классе;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-готовит отчетность по успеваемости и уровню воспитанности учащихся по требованию администрации школы;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-участвует в работе методического объединения классных руководителей;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-повышает свой квалификационный уровень по вопросам педагогики, психологии, теории и практики воспитания;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-знает Федеральный закон «Об образовании в Российской Федерации» №273-ФЗ, Конвенцию о правах ребенка, Устав, правила внутреннего распорядка и другие локальные акты, принятые в школе.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5.7.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  <w:sz w:val="28"/>
          <w:szCs w:val="28"/>
        </w:rPr>
        <w:t>Ответственность.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Классный руководитель несет дисциплинарную ответственность за некачественное и несвоевременное выполнение обязанностей и неиспользование прав, предусмотренных данным положением.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360" w:hanging="36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6.</w:t>
      </w:r>
      <w:r>
        <w:rPr>
          <w:color w:val="000000"/>
          <w:sz w:val="14"/>
          <w:szCs w:val="14"/>
        </w:rPr>
        <w:t>     </w:t>
      </w:r>
      <w:r>
        <w:rPr>
          <w:b/>
          <w:bCs/>
          <w:color w:val="000000"/>
          <w:sz w:val="28"/>
          <w:szCs w:val="28"/>
        </w:rPr>
        <w:t>Результативность воспитательной работы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Результативность воспитательной работы определяется следующими критериями: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  <w:sz w:val="28"/>
          <w:szCs w:val="28"/>
        </w:rPr>
        <w:t>уровень развития потенциалов личности;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  <w:sz w:val="28"/>
          <w:szCs w:val="28"/>
        </w:rPr>
        <w:t xml:space="preserve">уровень воспитанности во </w:t>
      </w:r>
      <w:proofErr w:type="spellStart"/>
      <w:r>
        <w:rPr>
          <w:color w:val="000000"/>
          <w:sz w:val="28"/>
          <w:szCs w:val="28"/>
        </w:rPr>
        <w:t>внешнеповеденческом</w:t>
      </w:r>
      <w:proofErr w:type="spellEnd"/>
      <w:r>
        <w:rPr>
          <w:color w:val="000000"/>
          <w:sz w:val="28"/>
          <w:szCs w:val="28"/>
        </w:rPr>
        <w:t xml:space="preserve"> аспекте;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  <w:sz w:val="28"/>
          <w:szCs w:val="28"/>
        </w:rPr>
        <w:t>социализация выпускников школы;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  <w:sz w:val="28"/>
          <w:szCs w:val="28"/>
        </w:rPr>
        <w:t>охват учащихся системой дополнительного образования, личностные достижения учащихся;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  <w:sz w:val="28"/>
          <w:szCs w:val="28"/>
        </w:rPr>
        <w:t>отсутствие учащихся, стоящих на учёте по делам несовершеннолетних;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  <w:sz w:val="28"/>
          <w:szCs w:val="28"/>
        </w:rPr>
        <w:t>снижение количества учащихся, стоящих на ВШК;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  <w:sz w:val="28"/>
          <w:szCs w:val="28"/>
        </w:rPr>
        <w:t>удовлетворённость родителей учебно-воспитательным процессом;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  <w:sz w:val="28"/>
          <w:szCs w:val="28"/>
        </w:rPr>
        <w:t>участие учащихся в работе органов ученического самоуправления.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 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7. Требования к составлению плана воспитательной работы в классе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Воспитательные программы и планы  должны соответствовать единым требованиям к оформлению и содержать следующие разделы: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  <w:sz w:val="28"/>
          <w:szCs w:val="28"/>
        </w:rPr>
        <w:t>Пояснительная записка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  <w:sz w:val="28"/>
          <w:szCs w:val="28"/>
        </w:rPr>
        <w:t>Циклограмма работы классного руководителя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  <w:sz w:val="28"/>
          <w:szCs w:val="28"/>
        </w:rPr>
        <w:t>Список класса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lastRenderedPageBreak/>
        <w:t>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  <w:sz w:val="28"/>
          <w:szCs w:val="28"/>
        </w:rPr>
        <w:t>Характеристика  класса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  <w:sz w:val="28"/>
          <w:szCs w:val="28"/>
        </w:rPr>
        <w:t>План мероприятий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  <w:sz w:val="28"/>
          <w:szCs w:val="28"/>
        </w:rPr>
        <w:t>Информация о занятости учащихся в кружках и секциях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  <w:sz w:val="28"/>
          <w:szCs w:val="28"/>
        </w:rPr>
        <w:t>Работа с одаренными детьми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  <w:sz w:val="28"/>
          <w:szCs w:val="28"/>
        </w:rPr>
        <w:t>Индивидуальная работа с учащимися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  <w:sz w:val="28"/>
          <w:szCs w:val="28"/>
        </w:rPr>
        <w:t>Состав родительского комитета класса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  <w:sz w:val="28"/>
          <w:szCs w:val="28"/>
        </w:rPr>
        <w:t>Состав родительского комитета школы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  <w:sz w:val="28"/>
          <w:szCs w:val="28"/>
        </w:rPr>
        <w:t>Тематика родительских собраний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  <w:sz w:val="28"/>
          <w:szCs w:val="28"/>
        </w:rPr>
        <w:t>Социальный паспорт класса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  <w:sz w:val="28"/>
          <w:szCs w:val="28"/>
        </w:rPr>
        <w:t xml:space="preserve">Мероприятия по профилактике наркомании, токсикомании, алкоголизма и </w:t>
      </w:r>
      <w:proofErr w:type="spellStart"/>
      <w:r>
        <w:rPr>
          <w:color w:val="000000"/>
          <w:sz w:val="28"/>
          <w:szCs w:val="28"/>
        </w:rPr>
        <w:t>табакокурения</w:t>
      </w:r>
      <w:proofErr w:type="spellEnd"/>
      <w:r>
        <w:rPr>
          <w:color w:val="000000"/>
          <w:sz w:val="28"/>
          <w:szCs w:val="28"/>
        </w:rPr>
        <w:t>, правонарушений несовершеннолетних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  <w:sz w:val="28"/>
          <w:szCs w:val="28"/>
        </w:rPr>
        <w:t>Работа с родителями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  <w:sz w:val="28"/>
          <w:szCs w:val="28"/>
        </w:rPr>
        <w:t>Участие в конкурсах, предметных олимпиадах</w:t>
      </w:r>
    </w:p>
    <w:p w:rsidR="00E4271A" w:rsidRDefault="00E4271A" w:rsidP="00E4271A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  <w:sz w:val="28"/>
          <w:szCs w:val="28"/>
        </w:rPr>
        <w:t>Анализ воспитательной работы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E4271A" w:rsidRDefault="00E4271A" w:rsidP="00E4271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 </w:t>
      </w:r>
    </w:p>
    <w:p w:rsidR="00BA3082" w:rsidRDefault="00BA3082"/>
    <w:sectPr w:rsidR="00BA3082" w:rsidSect="00BA3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71A"/>
    <w:rsid w:val="00BA3082"/>
    <w:rsid w:val="00E42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2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3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3959</Words>
  <Characters>22569</Characters>
  <Application>Microsoft Office Word</Application>
  <DocSecurity>0</DocSecurity>
  <Lines>188</Lines>
  <Paragraphs>52</Paragraphs>
  <ScaleCrop>false</ScaleCrop>
  <Company>SPecialiST RePack</Company>
  <LinksUpToDate>false</LinksUpToDate>
  <CharactersWithSpaces>26476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1</cp:revision>
  <dcterms:created xsi:type="dcterms:W3CDTF">2018-03-19T19:58:00Z</dcterms:created>
  <dcterms:modified xsi:type="dcterms:W3CDTF">2018-03-19T20:08:00Z</dcterms:modified>
</cp:coreProperties>
</file>