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C0B" w:rsidRPr="00526017" w:rsidRDefault="00526017">
      <w:pPr>
        <w:rPr>
          <w:b/>
        </w:rPr>
      </w:pPr>
      <w:r w:rsidRPr="00526017">
        <w:rPr>
          <w:b/>
        </w:rPr>
        <w:t>МКОУ «</w:t>
      </w:r>
      <w:proofErr w:type="spellStart"/>
      <w:r w:rsidRPr="00526017">
        <w:rPr>
          <w:b/>
        </w:rPr>
        <w:t>Новочиркейская</w:t>
      </w:r>
      <w:proofErr w:type="spellEnd"/>
      <w:r w:rsidRPr="00526017">
        <w:rPr>
          <w:b/>
        </w:rPr>
        <w:t xml:space="preserve"> СОШ№2» 2016-2017г</w:t>
      </w:r>
      <w:r>
        <w:rPr>
          <w:b/>
        </w:rPr>
        <w:t>.</w:t>
      </w:r>
    </w:p>
    <w:p w:rsidR="00526017" w:rsidRPr="00526017" w:rsidRDefault="00526017">
      <w:pPr>
        <w:rPr>
          <w:b/>
        </w:rPr>
      </w:pPr>
      <w:r w:rsidRPr="00526017">
        <w:rPr>
          <w:b/>
        </w:rPr>
        <w:t xml:space="preserve">Положение о родительском комитете класса </w:t>
      </w:r>
    </w:p>
    <w:p w:rsidR="00526017" w:rsidRDefault="00526017">
      <w:r>
        <w:t xml:space="preserve">1.Общие положения </w:t>
      </w:r>
    </w:p>
    <w:p w:rsidR="00526017" w:rsidRDefault="00526017">
      <w:r>
        <w:t xml:space="preserve">1.1. Родительский комитет класса - это объединение родителей, деятельность которого направлена на всемерное содействие педагогическому коллективу учителей, работающих в классе, классному руководителю в организации сотрудничества семьи и школы на благо учащихся класса. </w:t>
      </w:r>
    </w:p>
    <w:p w:rsidR="00526017" w:rsidRDefault="00526017">
      <w:r>
        <w:t>1.2. В своей деятельности родительский комитет руководствуется Конвенцией ООН о правах ребенка, Законом РФ «Об образовании», федеральным и региональным законодательством в области образования и социальной защиты, Уставом ОУ и настоящим Положением.</w:t>
      </w:r>
    </w:p>
    <w:p w:rsidR="00526017" w:rsidRDefault="00526017">
      <w:r>
        <w:t xml:space="preserve"> 1.3. Решения родительского комитета носят рекомендательный характер для администрации, классного руководителя и органов государственно-общественного управления ОУ. </w:t>
      </w:r>
    </w:p>
    <w:p w:rsidR="00526017" w:rsidRDefault="00526017">
      <w:r>
        <w:t xml:space="preserve">1.4. Родительский комитет выбирается на родительском собрании в начале учебного года на один учебный год. В случае неудовлетворительной работы родительский комитет может быть переизбран досрочно. </w:t>
      </w:r>
    </w:p>
    <w:p w:rsidR="00526017" w:rsidRDefault="00526017">
      <w:r>
        <w:t>1.5. В состав комитета входит 3 – 5 человек. Работает родительский комитет на основании данного положения, по плану, утвержденному на родительском собрании и согласованному с классным руководителем.</w:t>
      </w:r>
    </w:p>
    <w:p w:rsidR="00526017" w:rsidRDefault="00526017">
      <w:r>
        <w:t xml:space="preserve"> 1.6. Председатель родительского комитета выбирается из числа избранных членов родительского комитета на первом заседании.</w:t>
      </w:r>
    </w:p>
    <w:p w:rsidR="00526017" w:rsidRDefault="00526017">
      <w:r>
        <w:t xml:space="preserve"> 1.7. О своей деятельности родительский комитет отчитывается перед родительским собранием. Собрание родителей вправе потребовать от родительского комитета внеочередного отчета, если сомневается в его действиях. </w:t>
      </w:r>
    </w:p>
    <w:p w:rsidR="00526017" w:rsidRDefault="00526017">
      <w:r>
        <w:t xml:space="preserve">1.8. Родительский комитет (председатель) участвует (при необходимости) в заседаниях педагогического совета школы, встречах родительских комитетов классов со школьной администрацией, заседаниях Совета родителей обучающихся ОУ. </w:t>
      </w:r>
    </w:p>
    <w:p w:rsidR="00526017" w:rsidRDefault="00526017">
      <w:r>
        <w:t>1.9. Заседания родительского комитета класса проходят 1 раз в четверть. Принятые решения фиксируются в протоколе, который хранится у председателя родительского комитета.</w:t>
      </w:r>
    </w:p>
    <w:p w:rsidR="00526017" w:rsidRDefault="00526017">
      <w:r>
        <w:t xml:space="preserve"> 1.10. Родительский комитет информирует детско-взрослое сообщество класса о своей работе через информацию в классном уголке, фоторепортажи, творческие отчеты.</w:t>
      </w:r>
    </w:p>
    <w:p w:rsidR="00526017" w:rsidRDefault="00526017">
      <w:r>
        <w:t xml:space="preserve"> 2. Основные функции родительского комитета класса</w:t>
      </w:r>
    </w:p>
    <w:p w:rsidR="00526017" w:rsidRDefault="00526017">
      <w:r>
        <w:t xml:space="preserve"> Основными функциями родительского комитета являются:</w:t>
      </w:r>
    </w:p>
    <w:p w:rsidR="00526017" w:rsidRDefault="00526017">
      <w:r>
        <w:t xml:space="preserve"> 2.1. Содействие администрации ОУ, классному руководителю в:  совершенствовании условий организации образовательного процесса в классе;</w:t>
      </w:r>
      <w:r>
        <w:sym w:font="Symbol" w:char="F02D"/>
      </w:r>
      <w:r>
        <w:t xml:space="preserve">  охране жизни и здоровья обучающихся;</w:t>
      </w:r>
      <w:r>
        <w:sym w:font="Symbol" w:char="F02D"/>
      </w:r>
      <w:r>
        <w:t xml:space="preserve">  защите законных прав и интересов обучающихся;</w:t>
      </w:r>
      <w:r>
        <w:sym w:font="Symbol" w:char="F02D"/>
      </w:r>
      <w:r>
        <w:t xml:space="preserve">  организации и проведении внеклассных и внешкольных мероприятий.</w:t>
      </w:r>
      <w:r>
        <w:sym w:font="Symbol" w:char="F02D"/>
      </w:r>
    </w:p>
    <w:p w:rsidR="00526017" w:rsidRDefault="00526017">
      <w:r>
        <w:lastRenderedPageBreak/>
        <w:t xml:space="preserve"> 2.2.Организация работы с законными представителями обучающихся по разъяснению прав, обязанностей и ответственности участников образовательного процесса.</w:t>
      </w:r>
    </w:p>
    <w:p w:rsidR="00526017" w:rsidRDefault="00526017">
      <w:r>
        <w:t xml:space="preserve">3. Задачи родительского комитета </w:t>
      </w:r>
    </w:p>
    <w:p w:rsidR="00526017" w:rsidRDefault="00526017">
      <w:r>
        <w:t xml:space="preserve">3.1. </w:t>
      </w:r>
      <w:proofErr w:type="gramStart"/>
      <w:r>
        <w:t>Активное участие в:  воспитании у обучающихся уважения к окружающим, сознательной дисциплины, культуры</w:t>
      </w:r>
      <w:r>
        <w:sym w:font="Symbol" w:char="F02D"/>
      </w:r>
      <w:r>
        <w:t xml:space="preserve"> поведения, заботливого отношения к родителям и старшим;  повышении педагогической культуры родителей (законных представителей) обучающихся;</w:t>
      </w:r>
      <w:r>
        <w:sym w:font="Symbol" w:char="F02D"/>
      </w:r>
      <w:r>
        <w:t xml:space="preserve">  проведении разъяснительной и консультативной работы среди родителей (законных</w:t>
      </w:r>
      <w:r>
        <w:sym w:font="Symbol" w:char="F02D"/>
      </w:r>
      <w:r>
        <w:t xml:space="preserve"> представителей) обучающихся о правах, обязанностях и ответственности участников образовательного процесса;</w:t>
      </w:r>
      <w:proofErr w:type="gramEnd"/>
      <w:r>
        <w:t xml:space="preserve">  привлечении родителей (законных представителей) обучающихся к организации</w:t>
      </w:r>
      <w:r>
        <w:sym w:font="Symbol" w:char="F02D"/>
      </w:r>
      <w:r>
        <w:t xml:space="preserve"> внеклассной работы, учебно-исследовательской и общественной деятельности, экскурсионно-туристической и спортивно-массовой работы с </w:t>
      </w:r>
      <w:proofErr w:type="gramStart"/>
      <w:r>
        <w:t>обучающимися</w:t>
      </w:r>
      <w:proofErr w:type="gramEnd"/>
      <w:r>
        <w:t xml:space="preserve">. </w:t>
      </w:r>
    </w:p>
    <w:p w:rsidR="00526017" w:rsidRDefault="00526017">
      <w:r>
        <w:t>3.2. Содействие:  в воспитан</w:t>
      </w:r>
      <w:proofErr w:type="gramStart"/>
      <w:r>
        <w:t>ии у о</w:t>
      </w:r>
      <w:proofErr w:type="gramEnd"/>
      <w:r>
        <w:t>бучающихся ответственного отношения к учебе, привитии им навыков</w:t>
      </w:r>
      <w:r>
        <w:sym w:font="Symbol" w:char="F02D"/>
      </w:r>
      <w:r>
        <w:t xml:space="preserve"> учебного труда и самообразования, приобщении их к работе с источниками информации;  родителям (законным представителям) обучающихся в повышении их ответственности за</w:t>
      </w:r>
      <w:r>
        <w:sym w:font="Symbol" w:char="F02D"/>
      </w:r>
      <w:r>
        <w:t xml:space="preserve"> выполнение обязанностей по воспитанию детей. </w:t>
      </w:r>
    </w:p>
    <w:p w:rsidR="00526017" w:rsidRDefault="00526017">
      <w:r>
        <w:t>3.3. Оказание помощи:  семьям в создании необходимых условий для своевременного получения их детьми общего</w:t>
      </w:r>
      <w:r>
        <w:sym w:font="Symbol" w:char="F02D"/>
      </w:r>
      <w:r>
        <w:t xml:space="preserve"> образования;  классным руководителям в изучении и улучшении условий воспитания детей в семье, в</w:t>
      </w:r>
      <w:r>
        <w:sym w:font="Symbol" w:char="F02D"/>
      </w:r>
      <w:r>
        <w:t xml:space="preserve"> пропаганде среди законных представителей обучающихся положительного опыта семейной жизни;  классному руководителю в организации и проведении классных родительских собраний,</w:t>
      </w:r>
      <w:r>
        <w:sym w:font="Symbol" w:char="F02D"/>
      </w:r>
      <w:r>
        <w:t xml:space="preserve"> различных мероприятий.</w:t>
      </w:r>
    </w:p>
    <w:p w:rsidR="00526017" w:rsidRDefault="00526017">
      <w:r>
        <w:t xml:space="preserve"> 3.4.Контроль (совместно с администрацией ОУ, классным руководителем) организации и качества питания, медицинского обслуживания </w:t>
      </w:r>
      <w:proofErr w:type="gramStart"/>
      <w:r>
        <w:t>обучающихся</w:t>
      </w:r>
      <w:proofErr w:type="gramEnd"/>
      <w:r>
        <w:t xml:space="preserve"> класса. </w:t>
      </w:r>
    </w:p>
    <w:p w:rsidR="00526017" w:rsidRDefault="00526017">
      <w:r>
        <w:t xml:space="preserve">3.5.Недопущение вмешательства родителей (законных представителей) обучающихся в профессиональную деятельность педагогов по личной инициативе. </w:t>
      </w:r>
    </w:p>
    <w:p w:rsidR="00526017" w:rsidRDefault="00526017">
      <w:r>
        <w:t xml:space="preserve">3.6. Внесение предложений:  по содержанию локальных актов ОУ в </w:t>
      </w:r>
      <w:proofErr w:type="spellStart"/>
      <w:r>
        <w:t>предел</w:t>
      </w:r>
      <w:proofErr w:type="gramStart"/>
      <w:r>
        <w:t>ax</w:t>
      </w:r>
      <w:proofErr w:type="spellEnd"/>
      <w:proofErr w:type="gramEnd"/>
      <w:r>
        <w:t xml:space="preserve"> своей компетенции;</w:t>
      </w:r>
      <w:r>
        <w:sym w:font="Symbol" w:char="F02D"/>
      </w:r>
      <w:r>
        <w:t xml:space="preserve">  по организации образовательного процесса, внеурочной деятельности.</w:t>
      </w:r>
      <w:r>
        <w:sym w:font="Symbol" w:char="F02D"/>
      </w:r>
    </w:p>
    <w:p w:rsidR="00526017" w:rsidRDefault="00526017">
      <w:r>
        <w:t xml:space="preserve"> 3.7. Взаимодействие с:  педагогическим коллективом класса по вопросам профилактики правонарушений;</w:t>
      </w:r>
      <w:r>
        <w:sym w:font="Symbol" w:char="F02D"/>
      </w:r>
      <w:r>
        <w:t xml:space="preserve">  другими органами коллегиального управления ОУ по вопросам проведения внеклассных</w:t>
      </w:r>
      <w:r>
        <w:sym w:font="Symbol" w:char="F02D"/>
      </w:r>
      <w:r>
        <w:t xml:space="preserve"> мероприятий в пределах своей компетенции. </w:t>
      </w:r>
    </w:p>
    <w:p w:rsidR="00526017" w:rsidRDefault="00526017">
      <w:r>
        <w:t xml:space="preserve">4. Права родительского комитета </w:t>
      </w:r>
    </w:p>
    <w:p w:rsidR="00526017" w:rsidRDefault="00526017">
      <w:r>
        <w:t xml:space="preserve">В соответствии со своей компетенцией, установленной настоящим Положением, родительский комитет имеет право: </w:t>
      </w:r>
    </w:p>
    <w:p w:rsidR="00526017" w:rsidRDefault="00526017">
      <w:r>
        <w:t xml:space="preserve">4.1.Обращаться: к администрации и другим коллегиальным органам управления школой и получать информацию о результатах рассмотрения обращений. </w:t>
      </w:r>
    </w:p>
    <w:p w:rsidR="00526017" w:rsidRDefault="00526017">
      <w:r>
        <w:t>4.2. Принимать участие в организации внеклассных и внешкольных мероприятий класса.</w:t>
      </w:r>
    </w:p>
    <w:p w:rsidR="00526017" w:rsidRDefault="00526017">
      <w:r>
        <w:t>4.3. Разрабатывать и принимать план своей работы.</w:t>
      </w:r>
    </w:p>
    <w:p w:rsidR="00526017" w:rsidRDefault="00526017">
      <w:r>
        <w:lastRenderedPageBreak/>
        <w:t xml:space="preserve"> 4.4.Вносить предложения администрации школы о поощрениях обучающихся и их родителей (законных представителей). </w:t>
      </w:r>
    </w:p>
    <w:p w:rsidR="00526017" w:rsidRDefault="00526017">
      <w:r>
        <w:t>4.5.Выбирать председателя родительского комитета, его заместителя и контролировать их деятельность.</w:t>
      </w:r>
    </w:p>
    <w:p w:rsidR="00526017" w:rsidRDefault="00526017">
      <w:r>
        <w:t xml:space="preserve"> 4.6. Принимать:  решения о создании или прекращении своей деятельности;</w:t>
      </w:r>
      <w:r>
        <w:sym w:font="Symbol" w:char="F02D"/>
      </w:r>
      <w:r>
        <w:t xml:space="preserve">  решения о прекращении полномочий председателя родительского комитета и его</w:t>
      </w:r>
      <w:r>
        <w:sym w:font="Symbol" w:char="F02D"/>
      </w:r>
      <w:r>
        <w:t xml:space="preserve"> заместителя;  участие в общешкольных мероприятиях при рассмотрении вопросов, относящихся к</w:t>
      </w:r>
      <w:r>
        <w:sym w:font="Symbol" w:char="F02D"/>
      </w:r>
      <w:r>
        <w:t xml:space="preserve"> компетенции родительского комитета класса.</w:t>
      </w:r>
    </w:p>
    <w:p w:rsidR="00526017" w:rsidRDefault="00526017">
      <w:r>
        <w:t xml:space="preserve"> 5. Состав родительского комитета </w:t>
      </w:r>
    </w:p>
    <w:p w:rsidR="00526017" w:rsidRDefault="00526017">
      <w:r>
        <w:t xml:space="preserve">5.1. В состав родительского комитета входят: - председатель родительского комитета; - члены родительского комитета, отвечающие за определенные участки работы; - секретарь </w:t>
      </w:r>
    </w:p>
    <w:p w:rsidR="00526017" w:rsidRDefault="00526017">
      <w:r>
        <w:t xml:space="preserve">5.2. Председатель родительского комитета отвечает за организацию деятельности родительского комитета, совместно с заместителями составляет план работы родительского комитета; помогает классному руководителю в подготовке и проведении родительских собраний, является представителем коллектива родителей </w:t>
      </w:r>
      <w:proofErr w:type="gramStart"/>
      <w:r>
        <w:t>класса</w:t>
      </w:r>
      <w:proofErr w:type="gramEnd"/>
      <w:r>
        <w:t xml:space="preserve"> в работе Совета родителей обучающихся ОУ. Председатель родительского комитета класса совместно с представителями школы помогает решать конфликтные ситуации в детском коллективе. Если председатель родительского комитета отвечает за организацию работы родительского комитета в целом, то его заместители отвечают за определенные участки работы. </w:t>
      </w:r>
    </w:p>
    <w:p w:rsidR="00526017" w:rsidRDefault="00526017">
      <w:r>
        <w:t xml:space="preserve">5.3.Член родительского комитета, отвечающий за результативность учебной деятельности учащихся класса, организует активное участие родителей в учебной деятельности детей. Он организует родителей для участия в посещении уроков, днях творчества в классе и школе. В его компетенцию входит помощь классному руководителю в организации различных внеклассных и внешкольных мероприятий. </w:t>
      </w:r>
    </w:p>
    <w:p w:rsidR="00526017" w:rsidRDefault="00526017">
      <w:r>
        <w:t xml:space="preserve">5.4. Член родительского комитета, курирующий вопрос участия родителей и учащихся класса во внеклассной деятельности, выполняет достаточно многоплановую работу. В его компетенцию входит привлечение родителей класса к проведению занятий кружков, родительских уроков. Вместе с родителями класса он участвует во всех совместных праздниках, походах, организуют в классе экскурсии, поездки, развлекательные мероприятия. Кроме этого, он помогает классному руководителю реализовать во внеклассной деятельности возможности всех учащихся класса, а также их родителей. </w:t>
      </w:r>
    </w:p>
    <w:p w:rsidR="00526017" w:rsidRDefault="00526017">
      <w:r>
        <w:t>5.5. Заседания родительского комитета проходят один раз в четверть. Однако</w:t>
      </w:r>
      <w:proofErr w:type="gramStart"/>
      <w:r>
        <w:t>,</w:t>
      </w:r>
      <w:proofErr w:type="gramEnd"/>
      <w:r>
        <w:t xml:space="preserve"> если есть острая необходимость, встречи родительского комитета могут быть чаще.</w:t>
      </w:r>
    </w:p>
    <w:p w:rsidR="00526017" w:rsidRDefault="00526017">
      <w:r>
        <w:t xml:space="preserve"> 6. Ответственность родительского комитета</w:t>
      </w:r>
    </w:p>
    <w:p w:rsidR="00526017" w:rsidRDefault="00526017">
      <w:r>
        <w:t xml:space="preserve"> Родительский комитет несет ответственность за:  выполнение своего плана работы;</w:t>
      </w:r>
      <w:r>
        <w:sym w:font="Symbol" w:char="F02D"/>
      </w:r>
      <w:r>
        <w:t xml:space="preserve">  соответствие принятых решений действующему законодательству и локальным актам гимназии;  выполнение принятых решений и рекомендаций;</w:t>
      </w:r>
      <w:r>
        <w:sym w:font="Symbol" w:char="F02D"/>
      </w:r>
      <w:r>
        <w:t xml:space="preserve">  установление взаимодействия между администрацией школы, классным руководителем и</w:t>
      </w:r>
      <w:r>
        <w:sym w:font="Symbol" w:char="F02D"/>
      </w:r>
      <w:r>
        <w:t xml:space="preserve"> родителями (законными представителями) обучающихся по вопросам семейного и общественного воспитания. </w:t>
      </w:r>
    </w:p>
    <w:p w:rsidR="00526017" w:rsidRDefault="00526017">
      <w:r>
        <w:lastRenderedPageBreak/>
        <w:t>7. Документация родительского комитета Документами, констатирующими деятельность родительского комитета, являются:</w:t>
      </w:r>
    </w:p>
    <w:p w:rsidR="00526017" w:rsidRDefault="00526017">
      <w:r>
        <w:t xml:space="preserve"> а) протоколы заседаний родительского комитета;</w:t>
      </w:r>
    </w:p>
    <w:p w:rsidR="00526017" w:rsidRDefault="00526017">
      <w:r>
        <w:t xml:space="preserve"> б) положение о родительском комитете;</w:t>
      </w:r>
    </w:p>
    <w:p w:rsidR="00526017" w:rsidRDefault="00526017">
      <w:r>
        <w:t xml:space="preserve"> в) план работы родительского комитета на учебный год или полугодие;</w:t>
      </w:r>
    </w:p>
    <w:sectPr w:rsidR="00526017" w:rsidSect="00D04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26017"/>
    <w:rsid w:val="00526017"/>
    <w:rsid w:val="00D04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1237</Words>
  <Characters>7056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КОМПиКО</cp:lastModifiedBy>
  <cp:revision>1</cp:revision>
  <dcterms:created xsi:type="dcterms:W3CDTF">2016-10-10T11:44:00Z</dcterms:created>
  <dcterms:modified xsi:type="dcterms:W3CDTF">2016-10-10T11:48:00Z</dcterms:modified>
</cp:coreProperties>
</file>