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5B" w:rsidRPr="009F295B" w:rsidRDefault="009F295B" w:rsidP="009F29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F295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Расписание проведения ОГЭ 2019</w:t>
      </w:r>
    </w:p>
    <w:p w:rsidR="009F295B" w:rsidRPr="009F295B" w:rsidRDefault="009F295B" w:rsidP="009F295B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spellStart"/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Рособрнадзор</w:t>
      </w:r>
      <w:proofErr w:type="spellEnd"/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подготовил </w:t>
      </w:r>
      <w:hyperlink r:id="rId5" w:tgtFrame="_blank" w:history="1">
        <w:r w:rsidRPr="009F295B">
          <w:rPr>
            <w:rFonts w:ascii="Arial" w:eastAsia="Times New Roman" w:hAnsi="Arial" w:cs="Arial"/>
            <w:color w:val="277DC6"/>
            <w:sz w:val="31"/>
            <w:u w:val="single"/>
            <w:lang w:eastAsia="ru-RU"/>
          </w:rPr>
          <w:t>проект</w:t>
        </w:r>
      </w:hyperlink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расписания Основного государственного экзамена в 2019 году.</w:t>
      </w:r>
    </w:p>
    <w:p w:rsidR="009F295B" w:rsidRPr="009F295B" w:rsidRDefault="009F295B" w:rsidP="009F2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Ознакомьтесь с расписанием проведения ОГЭ-2019 в 9-м классе: датами проведения досрочного и основного этапов и пересдачи.</w:t>
      </w:r>
    </w:p>
    <w:p w:rsidR="009F295B" w:rsidRPr="009F295B" w:rsidRDefault="009F295B" w:rsidP="009F29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Arial" w:eastAsia="Times New Roman" w:hAnsi="Arial" w:cs="Arial"/>
          <w:noProof/>
          <w:color w:val="277DC6"/>
          <w:sz w:val="31"/>
          <w:szCs w:val="31"/>
          <w:bdr w:val="none" w:sz="0" w:space="0" w:color="auto" w:frame="1"/>
          <w:lang w:eastAsia="ru-RU"/>
        </w:rPr>
        <w:drawing>
          <wp:inline distT="0" distB="0" distL="0" distR="0">
            <wp:extent cx="5805170" cy="748030"/>
            <wp:effectExtent l="19050" t="0" r="5080" b="0"/>
            <wp:docPr id="1" name="Рисунок 1" descr="https://www.examen.ru/assets/images/banners/star_academy_610%D1%8579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xamen.ru/assets/images/banners/star_academy_610%D1%8579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95B" w:rsidRPr="009F295B" w:rsidRDefault="009F295B" w:rsidP="009F29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F295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Досрочный период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71"/>
        <w:gridCol w:w="3742"/>
        <w:gridCol w:w="3742"/>
      </w:tblGrid>
      <w:tr w:rsidR="009F295B" w:rsidRPr="009F295B" w:rsidTr="009F295B">
        <w:tc>
          <w:tcPr>
            <w:tcW w:w="1000" w:type="pct"/>
            <w:hideMark/>
          </w:tcPr>
          <w:p w:rsidR="009F295B" w:rsidRPr="009F295B" w:rsidRDefault="009F295B" w:rsidP="009F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Дата</w:t>
            </w:r>
          </w:p>
        </w:tc>
        <w:tc>
          <w:tcPr>
            <w:tcW w:w="2000" w:type="pct"/>
            <w:hideMark/>
          </w:tcPr>
          <w:p w:rsidR="009F295B" w:rsidRPr="009F295B" w:rsidRDefault="009F295B" w:rsidP="009F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ОГЭ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ГВЭ-9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22 апреля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24 апреля (</w:t>
            </w:r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26 апреля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29 апреля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6 мая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математика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математика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7 мая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8 мая (</w:t>
            </w:r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русский язык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13 мая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14 мая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учебным предметам</w:t>
            </w:r>
          </w:p>
        </w:tc>
      </w:tr>
    </w:tbl>
    <w:p w:rsidR="009F295B" w:rsidRPr="009F295B" w:rsidRDefault="009F295B" w:rsidP="009F29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F295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Основной период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71"/>
        <w:gridCol w:w="3742"/>
        <w:gridCol w:w="3742"/>
      </w:tblGrid>
      <w:tr w:rsidR="009F295B" w:rsidRPr="009F295B" w:rsidTr="009F295B">
        <w:tc>
          <w:tcPr>
            <w:tcW w:w="1000" w:type="pct"/>
            <w:hideMark/>
          </w:tcPr>
          <w:p w:rsidR="009F295B" w:rsidRPr="009F295B" w:rsidRDefault="009F295B" w:rsidP="009F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Дата</w:t>
            </w:r>
          </w:p>
        </w:tc>
        <w:tc>
          <w:tcPr>
            <w:tcW w:w="2000" w:type="pct"/>
            <w:hideMark/>
          </w:tcPr>
          <w:p w:rsidR="009F295B" w:rsidRPr="009F295B" w:rsidRDefault="009F295B" w:rsidP="009F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ОГЭ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ГВЭ-9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24 мая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25 мая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сб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lastRenderedPageBreak/>
              <w:t>28 мая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30 мая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чт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4 июня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6 июня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чт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11 июня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литература, физика, информатика и ИКТ, биология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14 июня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физика, география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25 июня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русский язык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26 июня (</w:t>
            </w:r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27 июня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чт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математика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математика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28 июня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география, история, химия, литература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29 июня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сб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иностранные языки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 июля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предметам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 июля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предметам</w:t>
            </w:r>
          </w:p>
        </w:tc>
      </w:tr>
    </w:tbl>
    <w:p w:rsidR="009F295B" w:rsidRPr="009F295B" w:rsidRDefault="009F295B" w:rsidP="009F29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F295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Дополнительный период (сентябрьские сроки)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71"/>
        <w:gridCol w:w="3742"/>
        <w:gridCol w:w="3742"/>
      </w:tblGrid>
      <w:tr w:rsidR="009F295B" w:rsidRPr="009F295B" w:rsidTr="009F295B">
        <w:tc>
          <w:tcPr>
            <w:tcW w:w="1000" w:type="pct"/>
            <w:hideMark/>
          </w:tcPr>
          <w:p w:rsidR="009F295B" w:rsidRPr="009F295B" w:rsidRDefault="009F295B" w:rsidP="009F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Дата</w:t>
            </w:r>
          </w:p>
        </w:tc>
        <w:tc>
          <w:tcPr>
            <w:tcW w:w="2000" w:type="pct"/>
            <w:hideMark/>
          </w:tcPr>
          <w:p w:rsidR="009F295B" w:rsidRPr="009F295B" w:rsidRDefault="009F295B" w:rsidP="009F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ОГЭ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b/>
                <w:bCs/>
                <w:sz w:val="31"/>
                <w:lang w:eastAsia="ru-RU"/>
              </w:rPr>
              <w:t>ГВЭ-9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 сентября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русский язык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6 сентября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математика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9 сентября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история, биология, физика, география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11 сентября (</w:t>
            </w:r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13 сентября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иностранные языки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16 сентября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пн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русский язык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17 сентября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история, биология, физика, география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18 сентября </w:t>
            </w: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lastRenderedPageBreak/>
              <w:t>(</w:t>
            </w:r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ср</w:t>
            </w:r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lastRenderedPageBreak/>
              <w:t>резерв: математика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математика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lastRenderedPageBreak/>
              <w:t>19 сентября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чт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20 сентября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пт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иностранные языки</w:t>
            </w:r>
          </w:p>
        </w:tc>
      </w:tr>
      <w:tr w:rsidR="009F295B" w:rsidRPr="009F295B" w:rsidTr="009F295B"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21 сентября (</w:t>
            </w:r>
            <w:proofErr w:type="spellStart"/>
            <w:proofErr w:type="gramStart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сб</w:t>
            </w:r>
            <w:proofErr w:type="spellEnd"/>
            <w:proofErr w:type="gramEnd"/>
            <w:r w:rsidRPr="009F295B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hideMark/>
          </w:tcPr>
          <w:p w:rsidR="009F295B" w:rsidRPr="009F295B" w:rsidRDefault="009F295B" w:rsidP="009F295B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9F295B">
              <w:rPr>
                <w:rFonts w:ascii="Times New Roman" w:eastAsia="Times New Roman" w:hAnsi="Times New Roman" w:cs="Times New Roman"/>
                <w:i/>
                <w:iCs/>
                <w:sz w:val="31"/>
                <w:lang w:eastAsia="ru-RU"/>
              </w:rPr>
              <w:t>резерв: по всем учебным предметам</w:t>
            </w:r>
          </w:p>
        </w:tc>
      </w:tr>
    </w:tbl>
    <w:p w:rsidR="009F295B" w:rsidRPr="009F295B" w:rsidRDefault="009F295B" w:rsidP="009F29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F295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Досрочно экзамены могут сдать:</w:t>
      </w:r>
    </w:p>
    <w:p w:rsidR="009F295B" w:rsidRPr="009F295B" w:rsidRDefault="009F295B" w:rsidP="009F29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спортсмены: выезжающие на тренировочные сборы, соревнования, смотры, кандидаты в сборные команды РФ;</w:t>
      </w:r>
    </w:p>
    <w:p w:rsidR="009F295B" w:rsidRPr="009F295B" w:rsidRDefault="009F295B" w:rsidP="009F29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участники международных олимпиад школьников, конкурсов и соревнований;</w:t>
      </w:r>
    </w:p>
    <w:p w:rsidR="009F295B" w:rsidRPr="009F295B" w:rsidRDefault="009F295B" w:rsidP="009F29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ученики, направляемые на лечение и профилактические мероприятия;</w:t>
      </w:r>
    </w:p>
    <w:p w:rsidR="009F295B" w:rsidRPr="009F295B" w:rsidRDefault="009F295B" w:rsidP="009F295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выпускники школ за рубежом или выезжающие за рубеж для продолжения обучения.</w:t>
      </w:r>
    </w:p>
    <w:p w:rsidR="009F295B" w:rsidRPr="009F295B" w:rsidRDefault="009F295B" w:rsidP="009F29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F295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дополнительные сроки, но не позднее начала следующего учебного года могут сдавать:</w:t>
      </w:r>
    </w:p>
    <w:p w:rsidR="009F295B" w:rsidRPr="009F295B" w:rsidRDefault="009F295B" w:rsidP="009F29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выпускники, пропустившие ОГЭ по уважительной причине;</w:t>
      </w:r>
    </w:p>
    <w:p w:rsidR="009F295B" w:rsidRPr="009F295B" w:rsidRDefault="009F295B" w:rsidP="009F29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gramStart"/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обучающиеся</w:t>
      </w:r>
      <w:proofErr w:type="gramEnd"/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за рубежом;</w:t>
      </w:r>
    </w:p>
    <w:p w:rsidR="009F295B" w:rsidRPr="009F295B" w:rsidRDefault="009F295B" w:rsidP="009F295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gramStart"/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получившие</w:t>
      </w:r>
      <w:proofErr w:type="gramEnd"/>
      <w:r w:rsidRPr="009F295B">
        <w:rPr>
          <w:rFonts w:ascii="Arial" w:eastAsia="Times New Roman" w:hAnsi="Arial" w:cs="Arial"/>
          <w:color w:val="000000"/>
          <w:sz w:val="31"/>
          <w:szCs w:val="31"/>
          <w:lang w:eastAsia="ru-RU"/>
        </w:rPr>
        <w:t xml:space="preserve"> неудовлетворительную оценку.</w:t>
      </w:r>
    </w:p>
    <w:p w:rsidR="004A39A7" w:rsidRDefault="004A39A7"/>
    <w:sectPr w:rsidR="004A39A7" w:rsidSect="004A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48B0"/>
    <w:multiLevelType w:val="multilevel"/>
    <w:tmpl w:val="61BE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E5B40"/>
    <w:multiLevelType w:val="multilevel"/>
    <w:tmpl w:val="CD96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F295B"/>
    <w:rsid w:val="00365497"/>
    <w:rsid w:val="004A39A7"/>
    <w:rsid w:val="00992EA9"/>
    <w:rsid w:val="009F295B"/>
    <w:rsid w:val="00C9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paragraph" w:styleId="1">
    <w:name w:val="heading 1"/>
    <w:basedOn w:val="a"/>
    <w:link w:val="10"/>
    <w:uiPriority w:val="9"/>
    <w:qFormat/>
    <w:rsid w:val="009F2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2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2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29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29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295B"/>
    <w:rPr>
      <w:color w:val="0000FF"/>
      <w:u w:val="single"/>
    </w:rPr>
  </w:style>
  <w:style w:type="character" w:styleId="a5">
    <w:name w:val="Strong"/>
    <w:basedOn w:val="a0"/>
    <w:uiPriority w:val="22"/>
    <w:qFormat/>
    <w:rsid w:val="009F295B"/>
    <w:rPr>
      <w:b/>
      <w:bCs/>
    </w:rPr>
  </w:style>
  <w:style w:type="character" w:styleId="a6">
    <w:name w:val="Emphasis"/>
    <w:basedOn w:val="a0"/>
    <w:uiPriority w:val="20"/>
    <w:qFormat/>
    <w:rsid w:val="009F29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amen.ru/assets/components/badv/processors/click.php?id=114" TargetMode="External"/><Relationship Id="rId5" Type="http://schemas.openxmlformats.org/officeDocument/2006/relationships/hyperlink" Target="http://gia.edu.ru/ru/main/schedule_/schedule2019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2019-03-18T09:24:00Z</dcterms:created>
  <dcterms:modified xsi:type="dcterms:W3CDTF">2019-03-18T09:24:00Z</dcterms:modified>
</cp:coreProperties>
</file>